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51" w:rsidRPr="009223A5" w:rsidRDefault="002A4A51" w:rsidP="002A4A51">
      <w:pPr>
        <w:jc w:val="both"/>
        <w:rPr>
          <w:sz w:val="24"/>
          <w:szCs w:val="24"/>
        </w:rPr>
      </w:pPr>
      <w:bookmarkStart w:id="0" w:name="_GoBack"/>
      <w:bookmarkEnd w:id="0"/>
      <w:r w:rsidRPr="009223A5">
        <w:rPr>
          <w:sz w:val="24"/>
          <w:szCs w:val="24"/>
        </w:rPr>
        <w:t xml:space="preserve">My experience of being a research assistant at The National Archives was incredibly stimulating and valuable. The atmosphere of the archive is very professional yet with a friendly environment that is welcoming to the public. As a research assistant I was able to work behind the scenes to understand the running of the organisation and how it benefits the public. Indeed, I was given a variety </w:t>
      </w:r>
      <w:r w:rsidR="002D664A" w:rsidRPr="009223A5">
        <w:rPr>
          <w:sz w:val="24"/>
          <w:szCs w:val="24"/>
        </w:rPr>
        <w:t xml:space="preserve">of </w:t>
      </w:r>
      <w:r w:rsidRPr="009223A5">
        <w:rPr>
          <w:sz w:val="24"/>
          <w:szCs w:val="24"/>
        </w:rPr>
        <w:t xml:space="preserve">both independent and assisting </w:t>
      </w:r>
      <w:r w:rsidR="002D664A" w:rsidRPr="009223A5">
        <w:rPr>
          <w:sz w:val="24"/>
          <w:szCs w:val="24"/>
        </w:rPr>
        <w:t xml:space="preserve">tasks </w:t>
      </w:r>
      <w:r w:rsidRPr="009223A5">
        <w:rPr>
          <w:sz w:val="24"/>
          <w:szCs w:val="24"/>
        </w:rPr>
        <w:t>during my four weeks at the archive. From working with documents from as old as the 13</w:t>
      </w:r>
      <w:r w:rsidRPr="009223A5">
        <w:rPr>
          <w:sz w:val="24"/>
          <w:szCs w:val="24"/>
          <w:vertAlign w:val="superscript"/>
        </w:rPr>
        <w:t>th</w:t>
      </w:r>
      <w:r w:rsidRPr="009223A5">
        <w:rPr>
          <w:sz w:val="24"/>
          <w:szCs w:val="24"/>
        </w:rPr>
        <w:t xml:space="preserve"> century, cataloguing photographs to assisting the public on enquiries, I felt my position was very valued. </w:t>
      </w:r>
    </w:p>
    <w:p w:rsidR="00916C69" w:rsidRPr="009223A5" w:rsidRDefault="002A4A51" w:rsidP="00943C51">
      <w:pPr>
        <w:jc w:val="both"/>
        <w:rPr>
          <w:sz w:val="24"/>
          <w:szCs w:val="24"/>
        </w:rPr>
      </w:pPr>
      <w:r w:rsidRPr="009223A5">
        <w:rPr>
          <w:sz w:val="24"/>
          <w:szCs w:val="24"/>
        </w:rPr>
        <w:t xml:space="preserve">One of the major tasks facing the archives in the modern world is making the documents accessible to the public. With digital technology available </w:t>
      </w:r>
      <w:r w:rsidR="00113C5A" w:rsidRPr="009223A5">
        <w:rPr>
          <w:sz w:val="24"/>
          <w:szCs w:val="24"/>
        </w:rPr>
        <w:t>today The National Archives is</w:t>
      </w:r>
      <w:r w:rsidRPr="009223A5">
        <w:rPr>
          <w:sz w:val="24"/>
          <w:szCs w:val="24"/>
        </w:rPr>
        <w:t xml:space="preserve"> doing excellent work on digitising the documents so the public can access them online through their electronic catalogue. </w:t>
      </w:r>
      <w:r w:rsidR="00113C5A" w:rsidRPr="009223A5">
        <w:rPr>
          <w:sz w:val="24"/>
          <w:szCs w:val="24"/>
        </w:rPr>
        <w:t>Consequently one of my main roles during my placement was to c</w:t>
      </w:r>
      <w:r w:rsidR="00916C69" w:rsidRPr="009223A5">
        <w:rPr>
          <w:sz w:val="24"/>
          <w:szCs w:val="24"/>
        </w:rPr>
        <w:t>ollect data from original documents to be uploaded to the archive catalogue. I worked on the ‘Copy 1’ project which has been an on-going pro</w:t>
      </w:r>
      <w:r w:rsidR="006A54F6" w:rsidRPr="009223A5">
        <w:rPr>
          <w:sz w:val="24"/>
          <w:szCs w:val="24"/>
        </w:rPr>
        <w:t xml:space="preserve">ject for more than ten years. </w:t>
      </w:r>
    </w:p>
    <w:p w:rsidR="002E51DD" w:rsidRPr="009223A5" w:rsidRDefault="000F2201" w:rsidP="00943C51">
      <w:pPr>
        <w:jc w:val="both"/>
        <w:rPr>
          <w:sz w:val="24"/>
          <w:szCs w:val="24"/>
        </w:rPr>
      </w:pPr>
      <w:r w:rsidRPr="009223A5">
        <w:rPr>
          <w:sz w:val="24"/>
          <w:szCs w:val="24"/>
        </w:rPr>
        <w:t xml:space="preserve">Working in such a vast and professional historical work space was eye opening into the way history is cultivated in the public sphere. </w:t>
      </w:r>
      <w:r w:rsidR="000410D8" w:rsidRPr="009223A5">
        <w:rPr>
          <w:sz w:val="24"/>
          <w:szCs w:val="24"/>
        </w:rPr>
        <w:t>Indeed, each staff member is required to give a few hours</w:t>
      </w:r>
      <w:r w:rsidR="00B34D32" w:rsidRPr="009223A5">
        <w:rPr>
          <w:sz w:val="24"/>
          <w:szCs w:val="24"/>
        </w:rPr>
        <w:t xml:space="preserve"> a week</w:t>
      </w:r>
      <w:r w:rsidR="002D664A" w:rsidRPr="009223A5">
        <w:rPr>
          <w:sz w:val="24"/>
          <w:szCs w:val="24"/>
        </w:rPr>
        <w:t xml:space="preserve"> of their time to ‘</w:t>
      </w:r>
      <w:r w:rsidR="000410D8" w:rsidRPr="009223A5">
        <w:rPr>
          <w:sz w:val="24"/>
          <w:szCs w:val="24"/>
        </w:rPr>
        <w:t>public duty’ which invo</w:t>
      </w:r>
      <w:r w:rsidR="002E51DD" w:rsidRPr="009223A5">
        <w:rPr>
          <w:sz w:val="24"/>
          <w:szCs w:val="24"/>
        </w:rPr>
        <w:t>lved helping with enquiries through both</w:t>
      </w:r>
      <w:r w:rsidR="000410D8" w:rsidRPr="009223A5">
        <w:rPr>
          <w:sz w:val="24"/>
          <w:szCs w:val="24"/>
        </w:rPr>
        <w:t xml:space="preserve"> emails and personal assistance at the archives. Consequently I was able to assist in such tasks and learnt a lot about the</w:t>
      </w:r>
      <w:r w:rsidR="002E51DD" w:rsidRPr="009223A5">
        <w:rPr>
          <w:sz w:val="24"/>
          <w:szCs w:val="24"/>
        </w:rPr>
        <w:t xml:space="preserve"> way in which the archives cater for the public</w:t>
      </w:r>
      <w:r w:rsidR="009F42FF">
        <w:rPr>
          <w:sz w:val="24"/>
          <w:szCs w:val="24"/>
        </w:rPr>
        <w:t xml:space="preserve">. </w:t>
      </w:r>
      <w:r w:rsidR="002E51DD" w:rsidRPr="009223A5">
        <w:rPr>
          <w:sz w:val="24"/>
          <w:szCs w:val="24"/>
        </w:rPr>
        <w:t xml:space="preserve">I was also given the opportunity to work in Document Services to collect the documents </w:t>
      </w:r>
      <w:r w:rsidR="00A171D9" w:rsidRPr="009223A5">
        <w:rPr>
          <w:sz w:val="24"/>
          <w:szCs w:val="24"/>
        </w:rPr>
        <w:t>the</w:t>
      </w:r>
      <w:r w:rsidR="002E51DD" w:rsidRPr="009223A5">
        <w:rPr>
          <w:sz w:val="24"/>
          <w:szCs w:val="24"/>
        </w:rPr>
        <w:t xml:space="preserve"> public ordered from the repository. </w:t>
      </w:r>
    </w:p>
    <w:p w:rsidR="002E51DD" w:rsidRPr="009223A5" w:rsidRDefault="000F2201" w:rsidP="00943C51">
      <w:pPr>
        <w:jc w:val="both"/>
        <w:rPr>
          <w:sz w:val="24"/>
          <w:szCs w:val="24"/>
        </w:rPr>
      </w:pPr>
      <w:r w:rsidRPr="009223A5">
        <w:rPr>
          <w:sz w:val="24"/>
          <w:szCs w:val="24"/>
        </w:rPr>
        <w:t xml:space="preserve">The staff </w:t>
      </w:r>
      <w:r w:rsidR="002E51DD" w:rsidRPr="009223A5">
        <w:rPr>
          <w:sz w:val="24"/>
          <w:szCs w:val="24"/>
        </w:rPr>
        <w:t>themselves are</w:t>
      </w:r>
      <w:r w:rsidRPr="009223A5">
        <w:rPr>
          <w:sz w:val="24"/>
          <w:szCs w:val="24"/>
        </w:rPr>
        <w:t xml:space="preserve"> all experts in their field of knowledge which made the experience more rewarding as I was able to engage with them and learn more about my field of interest; particularl</w:t>
      </w:r>
      <w:r w:rsidR="002E51DD" w:rsidRPr="009223A5">
        <w:rPr>
          <w:sz w:val="24"/>
          <w:szCs w:val="24"/>
        </w:rPr>
        <w:t>y helpful for my dissertation. I was given the opportunity to listen to talks from</w:t>
      </w:r>
      <w:r w:rsidR="009223A5" w:rsidRPr="009223A5">
        <w:rPr>
          <w:sz w:val="24"/>
          <w:szCs w:val="24"/>
        </w:rPr>
        <w:t xml:space="preserve"> The National Archives project;</w:t>
      </w:r>
      <w:r w:rsidR="002E51DD" w:rsidRPr="009223A5">
        <w:rPr>
          <w:sz w:val="24"/>
          <w:szCs w:val="24"/>
        </w:rPr>
        <w:t xml:space="preserve"> ‘Writer of the Month’ for which Philippa Gregory, author of ‘The Other Boleyn Girl’ </w:t>
      </w:r>
      <w:r w:rsidR="009223A5" w:rsidRPr="009223A5">
        <w:rPr>
          <w:sz w:val="24"/>
          <w:szCs w:val="24"/>
        </w:rPr>
        <w:t>gave a talk. Furthermore I was able to have</w:t>
      </w:r>
      <w:r w:rsidR="002E51DD" w:rsidRPr="009223A5">
        <w:rPr>
          <w:sz w:val="24"/>
          <w:szCs w:val="24"/>
        </w:rPr>
        <w:t xml:space="preserve"> a discussion with the</w:t>
      </w:r>
      <w:r w:rsidR="009F42FF">
        <w:rPr>
          <w:sz w:val="24"/>
          <w:szCs w:val="24"/>
        </w:rPr>
        <w:t xml:space="preserve"> director of the museum at the archive</w:t>
      </w:r>
      <w:r w:rsidR="002E51DD" w:rsidRPr="009223A5">
        <w:rPr>
          <w:sz w:val="24"/>
          <w:szCs w:val="24"/>
        </w:rPr>
        <w:t>. Both talks were further examples of how The National Archives strives to immerse the public in history.</w:t>
      </w:r>
    </w:p>
    <w:p w:rsidR="002A4A51" w:rsidRPr="009223A5" w:rsidRDefault="00A171D9" w:rsidP="00606F2C">
      <w:pPr>
        <w:jc w:val="both"/>
        <w:rPr>
          <w:sz w:val="24"/>
          <w:szCs w:val="24"/>
        </w:rPr>
      </w:pPr>
      <w:r w:rsidRPr="009223A5">
        <w:rPr>
          <w:sz w:val="24"/>
          <w:szCs w:val="24"/>
        </w:rPr>
        <w:t>During my placement I also go</w:t>
      </w:r>
      <w:r w:rsidR="009F42FF">
        <w:rPr>
          <w:sz w:val="24"/>
          <w:szCs w:val="24"/>
        </w:rPr>
        <w:t>t involved in research for a</w:t>
      </w:r>
      <w:r w:rsidR="009223A5">
        <w:rPr>
          <w:sz w:val="24"/>
          <w:szCs w:val="24"/>
        </w:rPr>
        <w:t xml:space="preserve"> f</w:t>
      </w:r>
      <w:r w:rsidRPr="009223A5">
        <w:rPr>
          <w:sz w:val="24"/>
          <w:szCs w:val="24"/>
        </w:rPr>
        <w:t xml:space="preserve">ire of London exhibition </w:t>
      </w:r>
      <w:r w:rsidR="009F42FF">
        <w:rPr>
          <w:sz w:val="24"/>
          <w:szCs w:val="24"/>
        </w:rPr>
        <w:t xml:space="preserve">at the archive </w:t>
      </w:r>
      <w:r w:rsidRPr="009223A5">
        <w:rPr>
          <w:sz w:val="24"/>
          <w:szCs w:val="24"/>
        </w:rPr>
        <w:t>tha</w:t>
      </w:r>
      <w:r w:rsidR="009223A5">
        <w:rPr>
          <w:sz w:val="24"/>
          <w:szCs w:val="24"/>
        </w:rPr>
        <w:t>t took place to educate children</w:t>
      </w:r>
      <w:r w:rsidRPr="009223A5">
        <w:rPr>
          <w:sz w:val="24"/>
          <w:szCs w:val="24"/>
        </w:rPr>
        <w:t>, which involved going through documents to find articles of interest such as newspaper report on the fire. Much of the work I was involved with included looking over the archive material to help the staff members. Cross referencing the data entered on the catalo</w:t>
      </w:r>
      <w:r w:rsidR="009223A5">
        <w:rPr>
          <w:sz w:val="24"/>
          <w:szCs w:val="24"/>
        </w:rPr>
        <w:t>gue to the original material is</w:t>
      </w:r>
      <w:r w:rsidRPr="009223A5">
        <w:rPr>
          <w:sz w:val="24"/>
          <w:szCs w:val="24"/>
        </w:rPr>
        <w:t xml:space="preserve"> of vital importance to ensure the public receives the correct information. As a result, my time at The National Archives was incredibly varied which meant I was </w:t>
      </w:r>
      <w:r w:rsidR="00606F2C" w:rsidRPr="009223A5">
        <w:rPr>
          <w:sz w:val="24"/>
          <w:szCs w:val="24"/>
        </w:rPr>
        <w:t>consistentl</w:t>
      </w:r>
      <w:r w:rsidR="009223A5">
        <w:rPr>
          <w:sz w:val="24"/>
          <w:szCs w:val="24"/>
        </w:rPr>
        <w:t>y learning and being challenged.</w:t>
      </w:r>
    </w:p>
    <w:p w:rsidR="00292FCE" w:rsidRDefault="00292FCE"/>
    <w:sectPr w:rsidR="0029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0376"/>
    <w:multiLevelType w:val="hybridMultilevel"/>
    <w:tmpl w:val="13D40CC0"/>
    <w:lvl w:ilvl="0" w:tplc="3DC2C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51"/>
    <w:rsid w:val="000410D8"/>
    <w:rsid w:val="000F2201"/>
    <w:rsid w:val="00102753"/>
    <w:rsid w:val="00113C5A"/>
    <w:rsid w:val="001C79A2"/>
    <w:rsid w:val="00292FCE"/>
    <w:rsid w:val="002A4A51"/>
    <w:rsid w:val="002D664A"/>
    <w:rsid w:val="002E51DD"/>
    <w:rsid w:val="00606F2C"/>
    <w:rsid w:val="006A54F6"/>
    <w:rsid w:val="00865EE3"/>
    <w:rsid w:val="00916C69"/>
    <w:rsid w:val="009223A5"/>
    <w:rsid w:val="00943C51"/>
    <w:rsid w:val="009F42FF"/>
    <w:rsid w:val="00A171D9"/>
    <w:rsid w:val="00B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03BA7-79FC-4EF1-B913-E2303BC2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Mills</dc:creator>
  <cp:lastModifiedBy>Hughes, Carol</cp:lastModifiedBy>
  <cp:revision>2</cp:revision>
  <dcterms:created xsi:type="dcterms:W3CDTF">2016-03-11T11:28:00Z</dcterms:created>
  <dcterms:modified xsi:type="dcterms:W3CDTF">2016-03-11T11:28:00Z</dcterms:modified>
</cp:coreProperties>
</file>