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11" w:rsidRDefault="00F642A0" w:rsidP="003C6486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n" w:eastAsia="en-GB"/>
        </w:rPr>
      </w:pPr>
      <w:r w:rsidRPr="00F642A0">
        <w:rPr>
          <w:rFonts w:ascii="Calibri" w:hAnsi="Calibri" w:cs="Calibri"/>
          <w:noProof/>
          <w:sz w:val="22"/>
          <w:szCs w:val="22"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503</wp:posOffset>
            </wp:positionV>
            <wp:extent cx="1859203" cy="534675"/>
            <wp:effectExtent l="0" t="0" r="8255" b="0"/>
            <wp:wrapSquare wrapText="bothSides"/>
            <wp:docPr id="14" name="Picture 14" descr="C:\Users\udyt002\Pictures\TECH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dyt002\Pictures\TECH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03" cy="53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AC">
        <w:rPr>
          <w:rFonts w:ascii="Frutiger LT Std 45 Light" w:hAnsi="Frutiger LT Std 45 Light"/>
          <w:b/>
          <w:noProof/>
          <w:color w:val="002868"/>
          <w:sz w:val="46"/>
          <w:szCs w:val="56"/>
          <w:lang w:eastAsia="en-GB"/>
        </w:rPr>
        <w:drawing>
          <wp:anchor distT="0" distB="0" distL="114300" distR="114300" simplePos="0" relativeHeight="251681792" behindDoc="0" locked="0" layoutInCell="1" allowOverlap="1" wp14:anchorId="2E419A1A" wp14:editId="25C1A3CD">
            <wp:simplePos x="0" y="0"/>
            <wp:positionH relativeFrom="margin">
              <wp:align>left</wp:align>
            </wp:positionH>
            <wp:positionV relativeFrom="margin">
              <wp:posOffset>-341030</wp:posOffset>
            </wp:positionV>
            <wp:extent cx="1800225" cy="987425"/>
            <wp:effectExtent l="0" t="0" r="952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P letterhead_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42A0" w:rsidRDefault="00F642A0" w:rsidP="003C6486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n" w:eastAsia="en-GB"/>
        </w:rPr>
      </w:pPr>
    </w:p>
    <w:p w:rsidR="00F642A0" w:rsidRDefault="00F642A0" w:rsidP="003C6486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n" w:eastAsia="en-GB"/>
        </w:rPr>
      </w:pPr>
      <w:r w:rsidRPr="00314CFA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>
                <wp:simplePos x="0" y="0"/>
                <wp:positionH relativeFrom="margin">
                  <wp:posOffset>1410747</wp:posOffset>
                </wp:positionH>
                <wp:positionV relativeFrom="margin">
                  <wp:posOffset>4742075</wp:posOffset>
                </wp:positionV>
                <wp:extent cx="4071600" cy="338400"/>
                <wp:effectExtent l="0" t="0" r="5715" b="508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0" cy="33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FA" w:rsidRPr="003D34C2" w:rsidRDefault="00314CFA" w:rsidP="00314CFA">
                            <w:pPr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314CFA"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‘</w:t>
                            </w:r>
                            <w:r w:rsidRPr="003D34C2"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The support was incredibly flexible, as a when you need it, which I appreciated.’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Pull quote" style="position:absolute;margin-left:111.1pt;margin-top:373.4pt;width:320.6pt;height:26.65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" filled="f" stroked="f" strokeweight=".5pt">
                <v:textbox inset="0,0,0,0">
                  <w:txbxContent>
                    <w:p w:rsidR="00314CFA" w:rsidRPr="003D34C2" w:rsidRDefault="00314CFA" w:rsidP="00314CFA">
                      <w:pPr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314CFA">
                        <w:rPr>
                          <w:rFonts w:asciiTheme="majorHAnsi" w:hAnsiTheme="majorHAnsi"/>
                          <w:color w:val="2E74B5" w:themeColor="accent1" w:themeShade="BF"/>
                          <w:sz w:val="22"/>
                          <w:szCs w:val="22"/>
                        </w:rPr>
                        <w:t>‘</w:t>
                      </w:r>
                      <w:r w:rsidRPr="003D34C2"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  <w:t>The support was incredibly flexible, as a when you need it, which I appreciated.’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 xml:space="preserve">After the success of the </w:t>
      </w:r>
      <w:r w:rsidR="00BD60FE" w:rsidRPr="00B0105D">
        <w:rPr>
          <w:rFonts w:ascii="Calibri" w:hAnsi="Calibri" w:cs="Calibri"/>
          <w:sz w:val="22"/>
          <w:szCs w:val="22"/>
          <w:lang w:val="en" w:eastAsia="en-GB"/>
        </w:rPr>
        <w:t>first</w: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 xml:space="preserve"> TECHNE Writing Retreat</w:t>
      </w:r>
      <w:r w:rsidR="00BD60FE" w:rsidRPr="00B0105D">
        <w:rPr>
          <w:rFonts w:ascii="Calibri" w:hAnsi="Calibri" w:cs="Calibri"/>
          <w:sz w:val="22"/>
          <w:szCs w:val="22"/>
          <w:lang w:val="en" w:eastAsia="en-GB"/>
        </w:rPr>
        <w:t>,</w: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 xml:space="preserve"> </w:t>
      </w:r>
      <w:r w:rsidR="00BD60FE" w:rsidRPr="00B0105D">
        <w:rPr>
          <w:rFonts w:ascii="Calibri" w:hAnsi="Calibri" w:cs="Calibri"/>
          <w:sz w:val="22"/>
          <w:szCs w:val="22"/>
          <w:lang w:val="en" w:eastAsia="en-GB"/>
        </w:rPr>
        <w:t xml:space="preserve">held </w: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 xml:space="preserve">at University of Surrey in February, we are delighted to announce dates for the next Retreat to be held once again at Surrey. This is an ideal opportunity </w:t>
      </w:r>
      <w:r w:rsidR="00BD60FE" w:rsidRPr="00B0105D">
        <w:rPr>
          <w:rFonts w:ascii="Calibri" w:hAnsi="Calibri" w:cs="Calibri"/>
          <w:sz w:val="22"/>
          <w:szCs w:val="22"/>
          <w:lang w:val="en" w:eastAsia="en-GB"/>
        </w:rPr>
        <w:t xml:space="preserve">for you to escape the pressures of everyday research and work </w: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 xml:space="preserve">to focus </w:t>
      </w:r>
      <w:r w:rsidR="00BD60FE" w:rsidRPr="00B0105D">
        <w:rPr>
          <w:rFonts w:ascii="Calibri" w:hAnsi="Calibri" w:cs="Calibri"/>
          <w:sz w:val="22"/>
          <w:szCs w:val="22"/>
          <w:lang w:val="en" w:eastAsia="en-GB"/>
        </w:rPr>
        <w:t>exclusive</w: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>ly on a particular piece of writing that perhaps you just have not found the time to do.  Whether it is a report, a literature review, a journal paper or a thesis chapter, you will find the Retreat a relaxed but motivational environment in which to think, write, reflect and rewrite.  You will be supported and encouraged by experience</w:t>
      </w:r>
      <w:r w:rsidR="00BD60FE" w:rsidRPr="00B0105D">
        <w:rPr>
          <w:rFonts w:ascii="Calibri" w:hAnsi="Calibri" w:cs="Calibri"/>
          <w:sz w:val="22"/>
          <w:szCs w:val="22"/>
          <w:lang w:val="en" w:eastAsia="en-GB"/>
        </w:rPr>
        <w:t>d</w: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 xml:space="preserve"> Writing Retreat </w:t>
      </w:r>
      <w:r w:rsidR="006F7A09">
        <w:rPr>
          <w:rFonts w:ascii="Calibri" w:hAnsi="Calibri" w:cs="Calibri"/>
          <w:sz w:val="22"/>
          <w:szCs w:val="22"/>
          <w:lang w:val="en" w:eastAsia="en-GB"/>
        </w:rPr>
        <w:t>M</w: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 xml:space="preserve">entors from the University’s Researcher Development Programme </w:t>
      </w:r>
      <w:r w:rsidR="00BD60FE" w:rsidRPr="00B0105D">
        <w:rPr>
          <w:rFonts w:ascii="Calibri" w:hAnsi="Calibri" w:cs="Calibri"/>
          <w:sz w:val="22"/>
          <w:szCs w:val="22"/>
          <w:lang w:val="en" w:eastAsia="en-GB"/>
        </w:rPr>
        <w:t>T</w:t>
      </w:r>
      <w:r w:rsidR="00F5466F" w:rsidRPr="00B0105D">
        <w:rPr>
          <w:rFonts w:ascii="Calibri" w:hAnsi="Calibri" w:cs="Calibri"/>
          <w:sz w:val="22"/>
          <w:szCs w:val="22"/>
          <w:lang w:val="en" w:eastAsia="en-GB"/>
        </w:rPr>
        <w:t xml:space="preserve">eam and the Writing Skills Teaching Fellow. </w:t>
      </w:r>
      <w:r w:rsidR="00BD60FE" w:rsidRPr="00B0105D">
        <w:rPr>
          <w:rFonts w:ascii="Calibri" w:hAnsi="Calibri" w:cs="Calibri"/>
          <w:sz w:val="22"/>
          <w:szCs w:val="22"/>
          <w:lang w:val="en" w:eastAsia="en-GB"/>
        </w:rPr>
        <w:t>There will also be academics on hand to give you expert guidance on subject-related issues you might be grappling with.</w:t>
      </w:r>
      <w:r>
        <w:rPr>
          <w:rFonts w:ascii="Calibri" w:hAnsi="Calibri" w:cs="Calibri"/>
          <w:sz w:val="22"/>
          <w:szCs w:val="22"/>
          <w:lang w:val="en" w:eastAsia="en-GB"/>
        </w:rPr>
        <w:t xml:space="preserve"> </w:t>
      </w:r>
    </w:p>
    <w:p w:rsidR="00562E66" w:rsidRDefault="00F642A0" w:rsidP="000A3F1D">
      <w:pPr>
        <w:spacing w:before="100" w:beforeAutospacing="1" w:after="100" w:afterAutospacing="1"/>
        <w:rPr>
          <w:rFonts w:ascii="Calibri" w:hAnsi="Calibri" w:cs="Calibri"/>
          <w:sz w:val="22"/>
          <w:szCs w:val="22"/>
          <w:lang w:val="en" w:eastAsia="en-GB"/>
        </w:rPr>
      </w:pPr>
      <w:r w:rsidRPr="00314CFA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>
                <wp:simplePos x="0" y="0"/>
                <wp:positionH relativeFrom="margin">
                  <wp:posOffset>-181540</wp:posOffset>
                </wp:positionH>
                <wp:positionV relativeFrom="margin">
                  <wp:posOffset>4049201</wp:posOffset>
                </wp:positionV>
                <wp:extent cx="4119245" cy="348615"/>
                <wp:effectExtent l="19050" t="190500" r="14605" b="186055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4119245" cy="34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FA" w:rsidRPr="003D34C2" w:rsidRDefault="00314CFA" w:rsidP="001B2BAC">
                            <w:pPr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3D34C2"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  <w:t xml:space="preserve">‘Although the motivation fairy is a myth, I think the writing retreat provided a lot of motivation fairies …’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Pull quote" style="position:absolute;margin-left:-14.3pt;margin-top:318.85pt;width:324.35pt;height:27.45pt;rotation:5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" filled="f" stroked="f" strokeweight=".5pt">
                <v:textbox style="mso-fit-shape-to-text:t" inset="0,0,0,0">
                  <w:txbxContent>
                    <w:p w:rsidR="00314CFA" w:rsidRPr="003D34C2" w:rsidRDefault="00314CFA" w:rsidP="001B2BAC">
                      <w:pPr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3D34C2"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  <w:t xml:space="preserve">‘Although the motivation fairy is a myth, I think the writing retreat provided a lot of motivation fairies …’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314CFA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3444938</wp:posOffset>
                </wp:positionV>
                <wp:extent cx="4478020" cy="450850"/>
                <wp:effectExtent l="0" t="0" r="0" b="6350"/>
                <wp:wrapTopAndBottom/>
                <wp:docPr id="4" name="Text Box 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47802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FA" w:rsidRPr="003D34C2" w:rsidRDefault="00314CFA" w:rsidP="001B2BAC">
                            <w:pPr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3D34C2"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‘I felt very comforted in the fact that I had a mentor who was helping me set targets and who genuinely showed an interest in my work and writing habits …’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alt="Pull quote" style="position:absolute;margin-left:301.4pt;margin-top:271.25pt;width:352.6pt;height:35.5pt;flip:x;z-index:251675648;visibility:visible;mso-wrap-style:square;mso-width-percent:0;mso-height-percent:0;mso-wrap-distance-left:9pt;mso-wrap-distance-top:14.4pt;mso-wrap-distance-right:9pt;mso-wrap-distance-bottom:14.4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" filled="f" stroked="f" strokeweight=".5pt">
                <v:textbox inset="0,0,0,0">
                  <w:txbxContent>
                    <w:p w:rsidR="00314CFA" w:rsidRPr="003D34C2" w:rsidRDefault="00314CFA" w:rsidP="001B2BAC">
                      <w:pPr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3D34C2"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  <w:t>‘I felt very comforted in the fact that I had a mentor who was helping me set targets and who genuinely showed an interest in my work and writing habits …’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01813" w:rsidRPr="00B0105D">
        <w:rPr>
          <w:rFonts w:ascii="Calibri" w:hAnsi="Calibri" w:cs="Calibri"/>
          <w:sz w:val="22"/>
          <w:szCs w:val="22"/>
          <w:lang w:val="en" w:eastAsia="en-GB"/>
        </w:rPr>
        <w:t>Here are just a few comments from the feedback of participants at the first Retreat:</w:t>
      </w:r>
      <w:r w:rsidRPr="00314CFA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626159</wp:posOffset>
                </wp:positionV>
                <wp:extent cx="3949200" cy="237600"/>
                <wp:effectExtent l="19050" t="209550" r="13335" b="21971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60000">
                          <a:off x="0" y="0"/>
                          <a:ext cx="3949200" cy="23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CFA" w:rsidRPr="00314CFA" w:rsidRDefault="00314CFA" w:rsidP="001B2BAC">
                            <w:pPr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22"/>
                                <w:szCs w:val="22"/>
                              </w:rPr>
                            </w:pPr>
                            <w:r w:rsidRPr="00314CFA">
                              <w:rPr>
                                <w:rFonts w:asciiTheme="majorHAnsi" w:hAnsiTheme="majorHAnsi"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‘</w:t>
                            </w:r>
                            <w:r w:rsidRPr="003D34C2"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I would like to attend more writing retreats like this one</w:t>
                            </w:r>
                            <w:r w:rsidR="001B2BAC" w:rsidRPr="003D34C2"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.</w:t>
                            </w:r>
                            <w:r w:rsidRPr="003D34C2">
                              <w:rPr>
                                <w:rFonts w:asciiTheme="majorHAnsi" w:hAnsiTheme="majorHAnsi"/>
                                <w:i/>
                                <w:color w:val="2E74B5" w:themeColor="accent1" w:themeShade="BF"/>
                                <w:sz w:val="22"/>
                                <w:szCs w:val="22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alt="Pull quote" style="position:absolute;margin-left:0;margin-top:49.3pt;width:310.95pt;height:18.7pt;rotation:6;z-index:251673600;visibility:visible;mso-wrap-style:square;mso-width-percent:0;mso-height-percent:0;mso-wrap-distance-left:9pt;mso-wrap-distance-top:14.4pt;mso-wrap-distance-right:9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" filled="f" stroked="f" strokeweight=".5pt">
                <v:textbox inset="0,0,0,0">
                  <w:txbxContent>
                    <w:p w:rsidR="00314CFA" w:rsidRPr="00314CFA" w:rsidRDefault="00314CFA" w:rsidP="001B2BAC">
                      <w:pPr>
                        <w:rPr>
                          <w:rFonts w:asciiTheme="majorHAnsi" w:hAnsiTheme="majorHAnsi"/>
                          <w:color w:val="2E74B5" w:themeColor="accent1" w:themeShade="BF"/>
                          <w:sz w:val="22"/>
                          <w:szCs w:val="22"/>
                        </w:rPr>
                      </w:pPr>
                      <w:r w:rsidRPr="00314CFA">
                        <w:rPr>
                          <w:rFonts w:asciiTheme="majorHAnsi" w:hAnsiTheme="majorHAnsi"/>
                          <w:color w:val="2E74B5" w:themeColor="accent1" w:themeShade="BF"/>
                          <w:sz w:val="22"/>
                          <w:szCs w:val="22"/>
                        </w:rPr>
                        <w:t>‘</w:t>
                      </w:r>
                      <w:r w:rsidRPr="003D34C2"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  <w:t>I would like to attend more writing retreats like this one</w:t>
                      </w:r>
                      <w:r w:rsidR="001B2BAC" w:rsidRPr="003D34C2"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  <w:t>.</w:t>
                      </w:r>
                      <w:r w:rsidRPr="003D34C2">
                        <w:rPr>
                          <w:rFonts w:asciiTheme="majorHAnsi" w:hAnsiTheme="majorHAnsi"/>
                          <w:i/>
                          <w:color w:val="2E74B5" w:themeColor="accent1" w:themeShade="BF"/>
                          <w:sz w:val="22"/>
                          <w:szCs w:val="22"/>
                        </w:rPr>
                        <w:t>’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314CFA" w:rsidRDefault="00314CFA" w:rsidP="00314CFA">
      <w:pPr>
        <w:rPr>
          <w:rFonts w:ascii="Calibri" w:hAnsi="Calibri" w:cs="Calibri"/>
          <w:sz w:val="22"/>
          <w:szCs w:val="22"/>
          <w:lang w:val="en" w:eastAsia="en-GB"/>
        </w:rPr>
      </w:pPr>
    </w:p>
    <w:p w:rsidR="00B0105D" w:rsidRPr="00314CFA" w:rsidRDefault="00780875" w:rsidP="00314CFA">
      <w:pPr>
        <w:rPr>
          <w:rFonts w:ascii="Calibri" w:hAnsi="Calibri" w:cs="Calibri"/>
          <w:b/>
          <w:sz w:val="22"/>
          <w:szCs w:val="22"/>
          <w:lang w:val="en" w:eastAsia="en-GB"/>
        </w:rPr>
      </w:pPr>
      <w:r w:rsidRPr="00314CFA">
        <w:rPr>
          <w:rFonts w:ascii="Calibri" w:hAnsi="Calibri" w:cs="Calibri"/>
          <w:b/>
          <w:sz w:val="22"/>
          <w:szCs w:val="22"/>
          <w:lang w:val="en" w:eastAsia="en-GB"/>
        </w:rPr>
        <w:t xml:space="preserve">So, if you </w:t>
      </w:r>
      <w:r w:rsidR="00B0105D" w:rsidRPr="00314CFA">
        <w:rPr>
          <w:rFonts w:ascii="Calibri" w:hAnsi="Calibri" w:cs="Calibri"/>
          <w:b/>
          <w:sz w:val="22"/>
          <w:szCs w:val="22"/>
          <w:lang w:val="en" w:eastAsia="en-GB"/>
        </w:rPr>
        <w:t xml:space="preserve">need </w:t>
      </w:r>
      <w:r w:rsidRPr="00314CFA">
        <w:rPr>
          <w:rFonts w:ascii="Calibri" w:hAnsi="Calibri" w:cs="Calibri"/>
          <w:b/>
          <w:sz w:val="22"/>
          <w:szCs w:val="22"/>
          <w:lang w:val="en" w:eastAsia="en-GB"/>
        </w:rPr>
        <w:t>a peaceful environment to write in, help setting clear achievable targets, or even one or two motivation fairies, why not sign up for September’s Writing Retreat?</w:t>
      </w:r>
      <w:r w:rsidR="00DF787F" w:rsidRPr="00314CFA">
        <w:rPr>
          <w:rFonts w:ascii="Calibri" w:hAnsi="Calibri" w:cs="Calibri"/>
          <w:b/>
          <w:sz w:val="22"/>
          <w:szCs w:val="22"/>
          <w:lang w:val="en" w:eastAsia="en-GB"/>
        </w:rPr>
        <w:t xml:space="preserve">  </w:t>
      </w:r>
    </w:p>
    <w:p w:rsidR="001101CD" w:rsidRPr="00314CFA" w:rsidRDefault="001101CD" w:rsidP="00314CFA">
      <w:pPr>
        <w:rPr>
          <w:rFonts w:ascii="Calibri" w:hAnsi="Calibri" w:cs="Calibri"/>
          <w:b/>
          <w:sz w:val="22"/>
          <w:szCs w:val="22"/>
          <w:lang w:val="en" w:eastAsia="en-GB"/>
        </w:rPr>
      </w:pPr>
    </w:p>
    <w:p w:rsidR="00CC4E48" w:rsidRDefault="00360653" w:rsidP="00314CFA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  <w:lang w:val="en" w:eastAsia="en-GB"/>
        </w:rPr>
      </w:pPr>
      <w:r w:rsidRPr="00B0105D">
        <w:rPr>
          <w:rFonts w:ascii="Calibri" w:hAnsi="Calibri" w:cs="Calibri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899150" cy="14986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05D" w:rsidRPr="00B0105D" w:rsidRDefault="00B0105D" w:rsidP="00344E65">
                            <w:pPr>
                              <w:tabs>
                                <w:tab w:val="left" w:pos="284"/>
                              </w:tabs>
                              <w:spacing w:before="100" w:beforeAutospacing="1" w:after="100" w:afterAutospacing="1"/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</w:pPr>
                            <w:r w:rsidRPr="00B0105D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lang w:val="en" w:eastAsia="en-GB"/>
                              </w:rPr>
                              <w:t>Please note</w:t>
                            </w:r>
                            <w:r w:rsidRPr="00B010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br/>
                              <w:t xml:space="preserve">• </w:t>
                            </w:r>
                            <w:proofErr w:type="gramStart"/>
                            <w:r w:rsidRPr="00B010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t>This</w:t>
                            </w:r>
                            <w:proofErr w:type="gramEnd"/>
                            <w:r w:rsidRPr="00B010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t xml:space="preserve"> is an intensive two-day course held at the University of Surrey’s campus, during which you will have    </w:t>
                            </w:r>
                            <w:r w:rsidR="00344E65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t xml:space="preserve">   </w:t>
                            </w:r>
                            <w:r w:rsidRPr="00B010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t>large blocks of time for writing. This writing time will be complemented by short workshops and sessions with your assigned “writing mentor”.</w:t>
                            </w:r>
                            <w:r w:rsidRPr="00B010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br/>
                              <w:t>• It is ideal if you can commit to both days; however, you may register for only one if necessary. When registering please indicate which day you would like to attend.</w:t>
                            </w:r>
                            <w:r w:rsidRPr="00B010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br/>
                              <w:t>• Food and refreshments will be provided.</w:t>
                            </w:r>
                            <w:r w:rsidRPr="00B0105D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br/>
                              <w:t>• For those travelling from a distance, we can also provide accommodation on</w:t>
                            </w:r>
                            <w:r w:rsidR="00713B81">
                              <w:rPr>
                                <w:rFonts w:ascii="Calibri" w:hAnsi="Calibri" w:cs="Calibri"/>
                                <w:sz w:val="20"/>
                                <w:szCs w:val="20"/>
                                <w:lang w:val="en" w:eastAsia="en-GB"/>
                              </w:rPr>
                              <w:t xml:space="preserve"> the nights around the retreat.</w:t>
                            </w:r>
                          </w:p>
                          <w:p w:rsidR="00B0105D" w:rsidRDefault="00B01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21.05pt;width:464.5pt;height:118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">
                <v:textbox>
                  <w:txbxContent>
                    <w:p w:rsidR="00B0105D" w:rsidRPr="00B0105D" w:rsidRDefault="00B0105D" w:rsidP="00344E65">
                      <w:pPr>
                        <w:tabs>
                          <w:tab w:val="left" w:pos="284"/>
                        </w:tabs>
                        <w:spacing w:before="100" w:beforeAutospacing="1" w:after="100" w:afterAutospacing="1"/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</w:pPr>
                      <w:r w:rsidRPr="00B0105D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lang w:val="en" w:eastAsia="en-GB"/>
                        </w:rPr>
                        <w:t>Please note</w:t>
                      </w:r>
                      <w:r w:rsidRPr="00B0105D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br/>
                        <w:t xml:space="preserve">• </w:t>
                      </w:r>
                      <w:proofErr w:type="gramStart"/>
                      <w:r w:rsidRPr="00B0105D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t>This</w:t>
                      </w:r>
                      <w:proofErr w:type="gramEnd"/>
                      <w:r w:rsidRPr="00B0105D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t xml:space="preserve"> is an intensive two-day course held at the University of Surrey’s campus, during which you will have    </w:t>
                      </w:r>
                      <w:r w:rsidR="00344E65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t xml:space="preserve">   </w:t>
                      </w:r>
                      <w:r w:rsidRPr="00B0105D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t>large blocks of time for writing. This writing time will be complemented by short workshops and sessions with your assigned “writing mentor”.</w:t>
                      </w:r>
                      <w:r w:rsidRPr="00B0105D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br/>
                        <w:t>• It is ideal if you can commit to both days; however, you may register for only one if necessary. When registering please indicate which day you would like to attend.</w:t>
                      </w:r>
                      <w:r w:rsidRPr="00B0105D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br/>
                        <w:t>• Food and refreshments will be provided.</w:t>
                      </w:r>
                      <w:r w:rsidRPr="00B0105D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br/>
                        <w:t>• For those travelling from a distance, we can also provide accommodation on</w:t>
                      </w:r>
                      <w:r w:rsidR="00713B81">
                        <w:rPr>
                          <w:rFonts w:ascii="Calibri" w:hAnsi="Calibri" w:cs="Calibri"/>
                          <w:sz w:val="20"/>
                          <w:szCs w:val="20"/>
                          <w:lang w:val="en" w:eastAsia="en-GB"/>
                        </w:rPr>
                        <w:t xml:space="preserve"> the nights around the retreat.</w:t>
                      </w:r>
                    </w:p>
                    <w:p w:rsidR="00B0105D" w:rsidRDefault="00B0105D"/>
                  </w:txbxContent>
                </v:textbox>
                <w10:wrap type="square" anchorx="margin"/>
              </v:shape>
            </w:pict>
          </mc:Fallback>
        </mc:AlternateContent>
      </w:r>
      <w:r w:rsidR="00314CFA">
        <w:rPr>
          <w:rFonts w:ascii="Calibri" w:hAnsi="Calibri" w:cs="Calibri"/>
          <w:sz w:val="22"/>
          <w:szCs w:val="22"/>
          <w:lang w:val="en" w:eastAsia="en-GB"/>
        </w:rPr>
        <w:t>T</w:t>
      </w:r>
      <w:r w:rsidR="00DF787F" w:rsidRPr="00B0105D">
        <w:rPr>
          <w:rFonts w:ascii="Calibri" w:hAnsi="Calibri" w:cs="Calibri"/>
          <w:sz w:val="22"/>
          <w:szCs w:val="22"/>
          <w:lang w:val="en" w:eastAsia="en-GB"/>
        </w:rPr>
        <w:t xml:space="preserve">o register </w:t>
      </w:r>
      <w:r w:rsidR="00B0105D" w:rsidRPr="00B0105D">
        <w:rPr>
          <w:rFonts w:ascii="Calibri" w:hAnsi="Calibri" w:cs="Calibri"/>
          <w:sz w:val="22"/>
          <w:szCs w:val="22"/>
          <w:lang w:val="en" w:eastAsia="en-GB"/>
        </w:rPr>
        <w:t xml:space="preserve">on </w:t>
      </w:r>
      <w:r w:rsidR="00DF787F" w:rsidRPr="00B0105D">
        <w:rPr>
          <w:rFonts w:ascii="Calibri" w:hAnsi="Calibri" w:cs="Calibri"/>
          <w:sz w:val="22"/>
          <w:szCs w:val="22"/>
          <w:lang w:val="en" w:eastAsia="en-GB"/>
        </w:rPr>
        <w:t xml:space="preserve">the Retreat, </w:t>
      </w:r>
      <w:r w:rsidR="00713B81">
        <w:rPr>
          <w:rFonts w:ascii="Calibri" w:hAnsi="Calibri" w:cs="Calibri"/>
          <w:sz w:val="22"/>
          <w:szCs w:val="22"/>
          <w:lang w:val="en" w:eastAsia="en-GB"/>
        </w:rPr>
        <w:t xml:space="preserve">complete the form below and send to </w:t>
      </w:r>
      <w:r w:rsidR="00713B81">
        <w:rPr>
          <w:rFonts w:ascii="Calibri" w:hAnsi="Calibri" w:cs="Calibri"/>
          <w:b/>
          <w:sz w:val="22"/>
          <w:szCs w:val="22"/>
          <w:lang w:val="en" w:eastAsia="en-GB"/>
        </w:rPr>
        <w:t>TECHNE</w:t>
      </w:r>
      <w:r w:rsidR="00DF787F" w:rsidRPr="00314CFA">
        <w:rPr>
          <w:rFonts w:ascii="Calibri" w:hAnsi="Calibri" w:cs="Calibri"/>
          <w:b/>
          <w:sz w:val="22"/>
          <w:szCs w:val="22"/>
          <w:lang w:val="en" w:eastAsia="en-GB"/>
        </w:rPr>
        <w:t>:</w:t>
      </w:r>
      <w:r w:rsidR="00DF787F">
        <w:rPr>
          <w:rFonts w:ascii="Calibri" w:hAnsi="Calibri" w:cs="Calibri"/>
          <w:lang w:val="en" w:eastAsia="en-GB"/>
        </w:rPr>
        <w:t xml:space="preserve"> </w:t>
      </w:r>
      <w:hyperlink r:id="rId9" w:history="1">
        <w:r w:rsidR="00590BF3" w:rsidRPr="00CC2ADC">
          <w:rPr>
            <w:rStyle w:val="Hyperlink"/>
            <w:rFonts w:ascii="Calibri" w:hAnsi="Calibri" w:cs="Calibri"/>
            <w:lang w:val="en" w:eastAsia="en-GB"/>
          </w:rPr>
          <w:t>techne@rhul.ac.uk</w:t>
        </w:r>
      </w:hyperlink>
      <w:r w:rsidR="00EC2C92">
        <w:rPr>
          <w:rFonts w:ascii="Calibri" w:hAnsi="Calibri" w:cs="Calibri"/>
          <w:sz w:val="22"/>
          <w:szCs w:val="22"/>
          <w:lang w:val="en" w:eastAsia="en-GB"/>
        </w:rPr>
        <w:t>.</w:t>
      </w:r>
    </w:p>
    <w:p w:rsidR="00BE1979" w:rsidRDefault="00BE1979" w:rsidP="00BE1979">
      <w:pPr>
        <w:rPr>
          <w:rFonts w:ascii="Frutiger LT Std 45 Light" w:hAnsi="Frutiger LT Std 45 Light"/>
          <w:b/>
          <w:color w:val="002868"/>
          <w:sz w:val="46"/>
          <w:szCs w:val="56"/>
        </w:rPr>
      </w:pPr>
    </w:p>
    <w:p w:rsidR="00BE1979" w:rsidRPr="00442CAC" w:rsidRDefault="00F642A0" w:rsidP="00BE1979">
      <w:pPr>
        <w:rPr>
          <w:rFonts w:ascii="Frutiger LT Std 45 Light" w:hAnsi="Frutiger LT Std 45 Light"/>
          <w:b/>
          <w:color w:val="002868"/>
          <w:sz w:val="46"/>
          <w:szCs w:val="56"/>
        </w:rPr>
      </w:pPr>
      <w:r w:rsidRPr="00F642A0">
        <w:rPr>
          <w:rFonts w:ascii="Frutiger LT Std 45 Light" w:hAnsi="Frutiger LT Std 45 Light"/>
          <w:b/>
          <w:noProof/>
          <w:color w:val="002868"/>
          <w:sz w:val="46"/>
          <w:szCs w:val="56"/>
          <w:lang w:eastAsia="en-GB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3818276</wp:posOffset>
            </wp:positionH>
            <wp:positionV relativeFrom="paragraph">
              <wp:posOffset>398</wp:posOffset>
            </wp:positionV>
            <wp:extent cx="2160653" cy="621367"/>
            <wp:effectExtent l="0" t="0" r="0" b="7620"/>
            <wp:wrapSquare wrapText="bothSides"/>
            <wp:docPr id="15" name="Picture 15" descr="C:\Users\udyt002\Pictures\TECH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dyt002\Pictures\TECH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53" cy="62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979">
        <w:rPr>
          <w:rFonts w:ascii="Frutiger LT Std 45 Light" w:hAnsi="Frutiger LT Std 45 Light"/>
          <w:b/>
          <w:color w:val="002868"/>
          <w:sz w:val="46"/>
          <w:szCs w:val="56"/>
        </w:rPr>
        <w:t>TECHNE</w:t>
      </w:r>
      <w:r w:rsidR="00BE1979" w:rsidRPr="00442CAC">
        <w:rPr>
          <w:rFonts w:ascii="Frutiger LT Std 45 Light" w:hAnsi="Frutiger LT Std 45 Light"/>
          <w:b/>
          <w:color w:val="002868"/>
          <w:sz w:val="46"/>
          <w:szCs w:val="56"/>
        </w:rPr>
        <w:t xml:space="preserve"> Writing Retreat </w:t>
      </w:r>
    </w:p>
    <w:p w:rsidR="00BE1979" w:rsidRDefault="00BE1979" w:rsidP="00BE1979">
      <w:pPr>
        <w:rPr>
          <w:rFonts w:ascii="Frutiger LT Std 45 Light" w:hAnsi="Frutiger LT Std 45 Light"/>
          <w:b/>
          <w:color w:val="002868"/>
          <w:sz w:val="46"/>
          <w:szCs w:val="56"/>
        </w:rPr>
      </w:pPr>
      <w:r w:rsidRPr="00442CAC">
        <w:rPr>
          <w:rFonts w:ascii="Frutiger LT Std 45 Light" w:hAnsi="Frutiger LT Std 45 Light"/>
          <w:b/>
          <w:color w:val="002868"/>
          <w:sz w:val="46"/>
          <w:szCs w:val="56"/>
        </w:rPr>
        <w:t>Application Form</w:t>
      </w:r>
    </w:p>
    <w:p w:rsidR="00BE1979" w:rsidRPr="00702F89" w:rsidRDefault="00BE1979" w:rsidP="00BE1979">
      <w:pPr>
        <w:jc w:val="both"/>
        <w:rPr>
          <w:rFonts w:ascii="Frutiger LT Std 45 Light" w:hAnsi="Frutiger LT Std 45 Light"/>
          <w:b/>
          <w:color w:val="002868"/>
          <w:sz w:val="26"/>
          <w:szCs w:val="56"/>
        </w:rPr>
      </w:pPr>
    </w:p>
    <w:p w:rsidR="00BE1979" w:rsidRDefault="00BE1979" w:rsidP="00BE1979">
      <w:pPr>
        <w:jc w:val="both"/>
        <w:rPr>
          <w:rStyle w:val="Hyperlink"/>
          <w:rFonts w:ascii="Frutiger LT Std 45 Light" w:hAnsi="Frutiger LT Std 45 Light"/>
          <w:b/>
        </w:rPr>
      </w:pPr>
      <w:r w:rsidRPr="00006EF8">
        <w:rPr>
          <w:rFonts w:ascii="Frutiger LT Std 45 Light" w:hAnsi="Frutiger LT Std 45 Light"/>
          <w:b/>
          <w:color w:val="002868"/>
        </w:rPr>
        <w:t xml:space="preserve">Please return this form to </w:t>
      </w:r>
      <w:hyperlink r:id="rId10" w:history="1">
        <w:r w:rsidRPr="00006EF8">
          <w:rPr>
            <w:rStyle w:val="Hyperlink"/>
            <w:rFonts w:ascii="Frutiger LT Std 45 Light" w:hAnsi="Frutiger LT Std 45 Light"/>
            <w:b/>
          </w:rPr>
          <w:t>techne@rhul.ac.uk</w:t>
        </w:r>
      </w:hyperlink>
    </w:p>
    <w:p w:rsidR="00BE1979" w:rsidRDefault="00BE1979" w:rsidP="00BE1979">
      <w:pPr>
        <w:jc w:val="both"/>
        <w:rPr>
          <w:rStyle w:val="Hyperlink"/>
          <w:rFonts w:ascii="Frutiger LT Std 45 Light" w:hAnsi="Frutiger LT Std 45 Light"/>
          <w:b/>
        </w:rPr>
      </w:pPr>
    </w:p>
    <w:tbl>
      <w:tblPr>
        <w:tblW w:w="9923" w:type="dxa"/>
        <w:tblInd w:w="-299" w:type="dxa"/>
        <w:tblBorders>
          <w:top w:val="single" w:sz="12" w:space="0" w:color="9BBB59"/>
          <w:left w:val="single" w:sz="12" w:space="0" w:color="9BBB59"/>
          <w:bottom w:val="single" w:sz="12" w:space="0" w:color="9BBB59"/>
          <w:right w:val="single" w:sz="12" w:space="0" w:color="9BBB59"/>
          <w:insideH w:val="single" w:sz="12" w:space="0" w:color="9BBB59"/>
          <w:insideV w:val="single" w:sz="12" w:space="0" w:color="9BBB59"/>
        </w:tblBorders>
        <w:tblLook w:val="04A0" w:firstRow="1" w:lastRow="0" w:firstColumn="1" w:lastColumn="0" w:noHBand="0" w:noVBand="1"/>
      </w:tblPr>
      <w:tblGrid>
        <w:gridCol w:w="4395"/>
        <w:gridCol w:w="3819"/>
        <w:gridCol w:w="1709"/>
      </w:tblGrid>
      <w:tr w:rsidR="00BE1979" w:rsidRPr="0059183D" w:rsidTr="00BE1979">
        <w:trPr>
          <w:trHeight w:val="338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Name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  <w:u w:val="single"/>
              </w:rPr>
            </w:pPr>
          </w:p>
        </w:tc>
      </w:tr>
      <w:tr w:rsidR="00BE1979" w:rsidRPr="0059183D" w:rsidTr="00BE1979">
        <w:trPr>
          <w:trHeight w:val="338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Email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  <w:u w:val="single"/>
              </w:rPr>
            </w:pPr>
          </w:p>
        </w:tc>
      </w:tr>
      <w:tr w:rsidR="00BE1979" w:rsidRPr="0059183D" w:rsidTr="00BE1979">
        <w:trPr>
          <w:trHeight w:val="338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University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  <w:u w:val="single"/>
              </w:rPr>
            </w:pPr>
          </w:p>
        </w:tc>
      </w:tr>
      <w:tr w:rsidR="00BE1979" w:rsidRPr="0059183D" w:rsidTr="00BE1979">
        <w:trPr>
          <w:trHeight w:val="338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Faculty and Department or School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  <w:u w:val="single"/>
              </w:rPr>
            </w:pPr>
          </w:p>
        </w:tc>
      </w:tr>
      <w:tr w:rsidR="00BE1979" w:rsidRPr="0059183D" w:rsidTr="00BE1979">
        <w:trPr>
          <w:trHeight w:val="324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Topic of current research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  <w:u w:val="single"/>
              </w:rPr>
            </w:pPr>
          </w:p>
        </w:tc>
      </w:tr>
      <w:tr w:rsidR="00BE1979" w:rsidRPr="0059183D" w:rsidTr="00BE1979">
        <w:trPr>
          <w:trHeight w:val="868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Stage reached in research (e.g. how far through length of study are you?)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  <w:u w:val="single"/>
              </w:rPr>
            </w:pPr>
          </w:p>
        </w:tc>
      </w:tr>
      <w:tr w:rsidR="00BE1979" w:rsidRPr="0059183D" w:rsidTr="00BE1979">
        <w:trPr>
          <w:trHeight w:val="338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Part time or full time?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  <w:u w:val="single"/>
              </w:rPr>
            </w:pPr>
          </w:p>
        </w:tc>
      </w:tr>
      <w:tr w:rsidR="00BE1979" w:rsidRPr="0059183D" w:rsidTr="00BE1979">
        <w:trPr>
          <w:trHeight w:val="19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Which days would you like to attend?</w:t>
            </w:r>
          </w:p>
        </w:tc>
        <w:tc>
          <w:tcPr>
            <w:tcW w:w="3819" w:type="dxa"/>
          </w:tcPr>
          <w:p w:rsidR="00BE1979" w:rsidRPr="00C81E5B" w:rsidRDefault="00BE1979" w:rsidP="001879EB">
            <w:pPr>
              <w:rPr>
                <w:rFonts w:ascii="Calibri" w:hAnsi="Calibri"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color w:val="002868"/>
                <w:sz w:val="28"/>
                <w:szCs w:val="28"/>
              </w:rPr>
              <w:t>Day 1</w:t>
            </w:r>
            <w:r w:rsidR="00BF39BE" w:rsidRPr="00C81E5B">
              <w:rPr>
                <w:rFonts w:ascii="Calibri" w:hAnsi="Calibri"/>
                <w:color w:val="002868"/>
                <w:sz w:val="28"/>
                <w:szCs w:val="28"/>
              </w:rPr>
              <w:t>: 21</w:t>
            </w:r>
            <w:r w:rsidR="00BF39BE" w:rsidRPr="00C81E5B">
              <w:rPr>
                <w:rFonts w:ascii="Calibri" w:hAnsi="Calibri"/>
                <w:color w:val="002868"/>
                <w:sz w:val="28"/>
                <w:szCs w:val="28"/>
                <w:vertAlign w:val="superscript"/>
              </w:rPr>
              <w:t>st</w:t>
            </w:r>
            <w:r w:rsidR="00BF39BE" w:rsidRPr="00C81E5B">
              <w:rPr>
                <w:rFonts w:ascii="Calibri" w:hAnsi="Calibri"/>
                <w:color w:val="002868"/>
                <w:sz w:val="28"/>
                <w:szCs w:val="28"/>
              </w:rPr>
              <w:t xml:space="preserve"> September </w:t>
            </w:r>
          </w:p>
          <w:p w:rsidR="00BE1979" w:rsidRPr="00C81E5B" w:rsidRDefault="00BE1979" w:rsidP="001879EB">
            <w:pPr>
              <w:rPr>
                <w:rFonts w:ascii="Calibri" w:eastAsia="MS Gothic" w:hAnsi="Calibri"/>
                <w:b/>
                <w:color w:val="002868"/>
                <w:sz w:val="28"/>
                <w:szCs w:val="28"/>
                <w:u w:val="single"/>
              </w:rPr>
            </w:pPr>
            <w:r w:rsidRPr="00C81E5B">
              <w:rPr>
                <w:rFonts w:ascii="Calibri" w:hAnsi="Calibri"/>
                <w:color w:val="002868"/>
                <w:sz w:val="28"/>
                <w:szCs w:val="28"/>
              </w:rPr>
              <w:t>Day 2</w:t>
            </w:r>
            <w:r w:rsidR="00BF39BE" w:rsidRPr="00C81E5B">
              <w:rPr>
                <w:rFonts w:ascii="Calibri" w:hAnsi="Calibri"/>
                <w:color w:val="002868"/>
                <w:sz w:val="28"/>
                <w:szCs w:val="28"/>
              </w:rPr>
              <w:t>: 22</w:t>
            </w:r>
            <w:r w:rsidR="00BF39BE" w:rsidRPr="00C81E5B">
              <w:rPr>
                <w:rFonts w:ascii="Calibri" w:hAnsi="Calibri"/>
                <w:color w:val="002868"/>
                <w:sz w:val="28"/>
                <w:szCs w:val="28"/>
                <w:vertAlign w:val="superscript"/>
              </w:rPr>
              <w:t>nd</w:t>
            </w:r>
            <w:r w:rsidR="00BF39BE" w:rsidRPr="00C81E5B">
              <w:rPr>
                <w:rFonts w:ascii="Calibri" w:hAnsi="Calibri"/>
                <w:color w:val="002868"/>
                <w:sz w:val="28"/>
                <w:szCs w:val="28"/>
              </w:rPr>
              <w:t xml:space="preserve"> September </w:t>
            </w:r>
          </w:p>
          <w:p w:rsidR="00BE1979" w:rsidRPr="00C81E5B" w:rsidRDefault="00BE1979" w:rsidP="001879EB">
            <w:pPr>
              <w:rPr>
                <w:rFonts w:ascii="Calibri" w:hAnsi="Calibri"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color w:val="002868"/>
                <w:sz w:val="28"/>
                <w:szCs w:val="28"/>
              </w:rPr>
              <w:t xml:space="preserve">Both days (recommended)   </w:t>
            </w:r>
          </w:p>
        </w:tc>
        <w:tc>
          <w:tcPr>
            <w:tcW w:w="1709" w:type="dxa"/>
            <w:shd w:val="clear" w:color="auto" w:fill="auto"/>
          </w:tcPr>
          <w:p w:rsidR="00BE1979" w:rsidRPr="00C81E5B" w:rsidRDefault="00EC2C92" w:rsidP="001879EB">
            <w:pPr>
              <w:rPr>
                <w:rFonts w:ascii="Calibri" w:eastAsia="MS Gothic" w:hAnsi="Calibri"/>
                <w:color w:val="002868"/>
                <w:sz w:val="28"/>
                <w:szCs w:val="28"/>
              </w:rPr>
            </w:pPr>
            <w:sdt>
              <w:sdtPr>
                <w:rPr>
                  <w:rFonts w:ascii="Calibri" w:eastAsia="MS Gothic" w:hAnsi="Calibri"/>
                  <w:color w:val="002868"/>
                  <w:sz w:val="28"/>
                  <w:szCs w:val="28"/>
                </w:rPr>
                <w:id w:val="-119908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9BE" w:rsidRPr="00C81E5B">
                  <w:rPr>
                    <w:rFonts w:ascii="Segoe UI Symbol" w:eastAsia="MS Gothic" w:hAnsi="Segoe UI Symbol" w:cs="Segoe UI Symbol"/>
                    <w:color w:val="002868"/>
                    <w:sz w:val="28"/>
                    <w:szCs w:val="28"/>
                  </w:rPr>
                  <w:t>☐</w:t>
                </w:r>
              </w:sdtContent>
            </w:sdt>
          </w:p>
          <w:p w:rsidR="00BE1979" w:rsidRPr="00C81E5B" w:rsidRDefault="00EC2C92" w:rsidP="001879EB">
            <w:pPr>
              <w:rPr>
                <w:rFonts w:ascii="Calibri" w:hAnsi="Calibri"/>
                <w:color w:val="002868"/>
                <w:sz w:val="28"/>
                <w:szCs w:val="28"/>
              </w:rPr>
            </w:pPr>
            <w:sdt>
              <w:sdtPr>
                <w:rPr>
                  <w:rFonts w:ascii="Calibri" w:hAnsi="Calibri"/>
                  <w:color w:val="002868"/>
                  <w:sz w:val="28"/>
                  <w:szCs w:val="28"/>
                </w:rPr>
                <w:id w:val="160153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79" w:rsidRPr="00C81E5B">
                  <w:rPr>
                    <w:rFonts w:ascii="Segoe UI Symbol" w:eastAsia="MS Gothic" w:hAnsi="Segoe UI Symbol" w:cs="Segoe UI Symbol"/>
                    <w:color w:val="002868"/>
                    <w:sz w:val="28"/>
                    <w:szCs w:val="28"/>
                  </w:rPr>
                  <w:t>☐</w:t>
                </w:r>
              </w:sdtContent>
            </w:sdt>
          </w:p>
          <w:p w:rsidR="00BE1979" w:rsidRPr="00C81E5B" w:rsidRDefault="00EC2C92" w:rsidP="001879EB">
            <w:pPr>
              <w:rPr>
                <w:rFonts w:ascii="Calibri" w:eastAsia="MS Gothic" w:hAnsi="Calibri"/>
                <w:b/>
                <w:color w:val="002868"/>
                <w:sz w:val="28"/>
                <w:szCs w:val="28"/>
                <w:u w:val="single"/>
              </w:rPr>
            </w:pPr>
            <w:sdt>
              <w:sdtPr>
                <w:rPr>
                  <w:rFonts w:ascii="Calibri" w:hAnsi="Calibri"/>
                  <w:color w:val="002868"/>
                  <w:sz w:val="28"/>
                  <w:szCs w:val="28"/>
                </w:rPr>
                <w:id w:val="-48162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979" w:rsidRPr="00C81E5B">
                  <w:rPr>
                    <w:rFonts w:ascii="Segoe UI Symbol" w:eastAsia="MS Gothic" w:hAnsi="Segoe UI Symbol" w:cs="Segoe UI Symbol"/>
                    <w:color w:val="002868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1979" w:rsidRPr="0059183D" w:rsidTr="00BE1979">
        <w:trPr>
          <w:trHeight w:val="19"/>
        </w:trPr>
        <w:tc>
          <w:tcPr>
            <w:tcW w:w="4395" w:type="dxa"/>
            <w:shd w:val="clear" w:color="auto" w:fill="auto"/>
          </w:tcPr>
          <w:p w:rsidR="00BE1979" w:rsidRPr="00C81E5B" w:rsidRDefault="00BF39BE" w:rsidP="00861908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Please tick if you want us to book overnight accommodation for you. Please remember to tell us in good ti</w:t>
            </w:r>
            <w:r w:rsidR="00713B81"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me if you no longer need a room</w:t>
            </w: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.</w:t>
            </w:r>
          </w:p>
        </w:tc>
        <w:tc>
          <w:tcPr>
            <w:tcW w:w="5528" w:type="dxa"/>
            <w:gridSpan w:val="2"/>
          </w:tcPr>
          <w:p w:rsidR="00BF39BE" w:rsidRPr="00C81E5B" w:rsidRDefault="00BF39BE" w:rsidP="00BF39BE">
            <w:pPr>
              <w:rPr>
                <w:rFonts w:ascii="Calibri" w:eastAsia="MS Gothic" w:hAnsi="Calibri"/>
                <w:color w:val="002868"/>
                <w:sz w:val="28"/>
                <w:szCs w:val="28"/>
              </w:rPr>
            </w:pPr>
            <w:r w:rsidRPr="00C81E5B">
              <w:rPr>
                <w:rFonts w:ascii="Calibri" w:eastAsia="MS Gothic" w:hAnsi="Calibri"/>
                <w:color w:val="002868"/>
                <w:sz w:val="28"/>
                <w:szCs w:val="28"/>
              </w:rPr>
              <w:t>The night of 20</w:t>
            </w:r>
            <w:r w:rsidRPr="00C81E5B">
              <w:rPr>
                <w:rFonts w:ascii="Calibri" w:eastAsia="MS Gothic" w:hAnsi="Calibri"/>
                <w:color w:val="002868"/>
                <w:sz w:val="28"/>
                <w:szCs w:val="28"/>
                <w:vertAlign w:val="superscript"/>
              </w:rPr>
              <w:t xml:space="preserve">th            </w:t>
            </w:r>
            <w:sdt>
              <w:sdtPr>
                <w:rPr>
                  <w:rFonts w:ascii="Calibri" w:eastAsia="MS Gothic" w:hAnsi="Calibri"/>
                  <w:color w:val="002868"/>
                  <w:sz w:val="28"/>
                  <w:szCs w:val="28"/>
                </w:rPr>
                <w:id w:val="88838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E5B">
                  <w:rPr>
                    <w:rFonts w:ascii="Segoe UI Symbol" w:eastAsia="MS Gothic" w:hAnsi="Segoe UI Symbol" w:cs="Segoe UI Symbol"/>
                    <w:color w:val="002868"/>
                    <w:sz w:val="28"/>
                    <w:szCs w:val="28"/>
                  </w:rPr>
                  <w:t>☐</w:t>
                </w:r>
              </w:sdtContent>
            </w:sdt>
          </w:p>
          <w:p w:rsidR="00702F89" w:rsidRPr="00C81E5B" w:rsidRDefault="00702F89" w:rsidP="00BF39BE">
            <w:pPr>
              <w:rPr>
                <w:rFonts w:ascii="Calibri" w:eastAsia="MS Gothic" w:hAnsi="Calibri"/>
                <w:color w:val="002868"/>
                <w:sz w:val="28"/>
                <w:szCs w:val="28"/>
              </w:rPr>
            </w:pPr>
          </w:p>
          <w:p w:rsidR="00BE1979" w:rsidRPr="00C81E5B" w:rsidRDefault="00BF39BE" w:rsidP="00BF39BE">
            <w:pPr>
              <w:rPr>
                <w:rFonts w:ascii="Calibri" w:eastAsia="MS Gothic" w:hAnsi="Calibri"/>
                <w:color w:val="002868"/>
                <w:sz w:val="28"/>
                <w:szCs w:val="28"/>
              </w:rPr>
            </w:pPr>
            <w:r w:rsidRPr="00C81E5B">
              <w:rPr>
                <w:rFonts w:ascii="Calibri" w:eastAsia="MS Gothic" w:hAnsi="Calibri"/>
                <w:color w:val="002868"/>
                <w:sz w:val="28"/>
                <w:szCs w:val="28"/>
              </w:rPr>
              <w:t>The night of 21</w:t>
            </w:r>
            <w:r w:rsidRPr="00C81E5B">
              <w:rPr>
                <w:rFonts w:ascii="Calibri" w:eastAsia="MS Gothic" w:hAnsi="Calibri"/>
                <w:color w:val="002868"/>
                <w:sz w:val="28"/>
                <w:szCs w:val="28"/>
                <w:vertAlign w:val="superscript"/>
              </w:rPr>
              <w:t>st</w:t>
            </w:r>
            <w:r w:rsidR="00DF6AFE" w:rsidRPr="00C81E5B">
              <w:rPr>
                <w:rFonts w:ascii="Calibri" w:eastAsia="MS Gothic" w:hAnsi="Calibri"/>
                <w:color w:val="002868"/>
                <w:sz w:val="28"/>
                <w:szCs w:val="28"/>
              </w:rPr>
              <w:t xml:space="preserve">    </w:t>
            </w:r>
            <w:r w:rsidR="00C81E5B">
              <w:rPr>
                <w:rFonts w:ascii="Calibri" w:eastAsia="MS Gothic" w:hAnsi="Calibri"/>
                <w:color w:val="002868"/>
                <w:sz w:val="28"/>
                <w:szCs w:val="28"/>
              </w:rPr>
              <w:t xml:space="preserve">  </w:t>
            </w:r>
            <w:r w:rsidRPr="00C81E5B">
              <w:rPr>
                <w:rFonts w:ascii="Calibri" w:eastAsia="MS Gothic" w:hAnsi="Calibri"/>
                <w:color w:val="002868"/>
                <w:sz w:val="28"/>
                <w:szCs w:val="28"/>
              </w:rPr>
              <w:t xml:space="preserve">  </w:t>
            </w:r>
            <w:sdt>
              <w:sdtPr>
                <w:rPr>
                  <w:rFonts w:ascii="Calibri" w:eastAsia="MS Gothic" w:hAnsi="Calibri"/>
                  <w:color w:val="002868"/>
                  <w:sz w:val="28"/>
                  <w:szCs w:val="28"/>
                </w:rPr>
                <w:id w:val="-32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81E5B">
                  <w:rPr>
                    <w:rFonts w:ascii="Segoe UI Symbol" w:eastAsia="MS Gothic" w:hAnsi="Segoe UI Symbol" w:cs="Segoe UI Symbol"/>
                    <w:color w:val="002868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E1979" w:rsidRPr="0059183D" w:rsidTr="00BE1979">
        <w:trPr>
          <w:trHeight w:val="19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Do you have any dietary or access requirements?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eastAsia="MS Gothic" w:hAnsi="Calibri"/>
                <w:color w:val="002868"/>
                <w:sz w:val="28"/>
                <w:szCs w:val="28"/>
              </w:rPr>
            </w:pPr>
          </w:p>
        </w:tc>
      </w:tr>
      <w:tr w:rsidR="00BE1979" w:rsidRPr="0059183D" w:rsidTr="00BE1979">
        <w:trPr>
          <w:trHeight w:val="19"/>
        </w:trPr>
        <w:tc>
          <w:tcPr>
            <w:tcW w:w="4395" w:type="dxa"/>
            <w:shd w:val="clear" w:color="auto" w:fill="auto"/>
          </w:tcPr>
          <w:p w:rsidR="00BE1979" w:rsidRPr="00C81E5B" w:rsidRDefault="00BE1979" w:rsidP="001879EB">
            <w:pPr>
              <w:rPr>
                <w:rFonts w:ascii="Calibri" w:hAnsi="Calibri"/>
                <w:b/>
                <w:color w:val="002868"/>
                <w:sz w:val="28"/>
                <w:szCs w:val="28"/>
              </w:rPr>
            </w:pPr>
            <w:r w:rsidRPr="00C81E5B">
              <w:rPr>
                <w:rFonts w:ascii="Calibri" w:hAnsi="Calibri"/>
                <w:b/>
                <w:color w:val="002868"/>
                <w:sz w:val="28"/>
                <w:szCs w:val="28"/>
              </w:rPr>
              <w:t>Insert ‘yes’ to confirm that  this application has your supervisor’s support</w:t>
            </w:r>
          </w:p>
        </w:tc>
        <w:tc>
          <w:tcPr>
            <w:tcW w:w="5528" w:type="dxa"/>
            <w:gridSpan w:val="2"/>
          </w:tcPr>
          <w:p w:rsidR="00BE1979" w:rsidRPr="00C81E5B" w:rsidRDefault="00BE1979" w:rsidP="001879EB">
            <w:pPr>
              <w:rPr>
                <w:rFonts w:ascii="Calibri" w:eastAsia="MS Gothic" w:hAnsi="Calibri"/>
                <w:color w:val="002868"/>
                <w:sz w:val="28"/>
                <w:szCs w:val="28"/>
              </w:rPr>
            </w:pPr>
          </w:p>
        </w:tc>
      </w:tr>
    </w:tbl>
    <w:p w:rsidR="00BE1979" w:rsidRPr="00702F89" w:rsidRDefault="00BE1979" w:rsidP="00BE1979">
      <w:pPr>
        <w:jc w:val="both"/>
        <w:rPr>
          <w:rFonts w:ascii="Frutiger LT Std 45 Light" w:hAnsi="Frutiger LT Std 45 Light"/>
          <w:b/>
          <w:color w:val="002868"/>
          <w:sz w:val="22"/>
          <w:szCs w:val="56"/>
        </w:rPr>
      </w:pPr>
    </w:p>
    <w:p w:rsidR="00F642A0" w:rsidRDefault="00F642A0" w:rsidP="00C26D39">
      <w:pPr>
        <w:rPr>
          <w:rFonts w:ascii="Frutiger LT Std 45 Light" w:hAnsi="Frutiger LT Std 45 Light"/>
          <w:b/>
          <w:color w:val="002868"/>
        </w:rPr>
      </w:pPr>
    </w:p>
    <w:p w:rsidR="00C26D39" w:rsidRDefault="00C26D39" w:rsidP="00C26D39">
      <w:pPr>
        <w:rPr>
          <w:rFonts w:ascii="Frutiger LT Std 45 Light" w:hAnsi="Frutiger LT Std 45 Light"/>
          <w:b/>
          <w:color w:val="002868"/>
        </w:rPr>
      </w:pPr>
      <w:r>
        <w:rPr>
          <w:rFonts w:ascii="Frutiger LT Std 45 Light" w:hAnsi="Frutiger LT Std 45 Light"/>
          <w:b/>
          <w:color w:val="002868"/>
        </w:rPr>
        <w:t>What piece of writing will you be working on during the retreat, and what stage have you reached with your writing?</w:t>
      </w:r>
    </w:p>
    <w:p w:rsidR="00C26D39" w:rsidRDefault="00C26D39" w:rsidP="00BE1979">
      <w:pPr>
        <w:jc w:val="both"/>
        <w:rPr>
          <w:rFonts w:ascii="Frutiger LT Std 45 Light" w:hAnsi="Frutiger LT Std 45 Light"/>
          <w:b/>
          <w:color w:val="002868"/>
          <w:sz w:val="46"/>
          <w:szCs w:val="56"/>
        </w:rPr>
      </w:pPr>
      <w:r>
        <w:rPr>
          <w:rFonts w:ascii="Frutiger LT Std 45 Light" w:hAnsi="Frutiger LT Std 45 Light"/>
          <w:b/>
          <w:noProof/>
          <w:color w:val="00286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B14B28" wp14:editId="519D29BA">
                <wp:simplePos x="0" y="0"/>
                <wp:positionH relativeFrom="margin">
                  <wp:posOffset>-180870</wp:posOffset>
                </wp:positionH>
                <wp:positionV relativeFrom="paragraph">
                  <wp:posOffset>145757</wp:posOffset>
                </wp:positionV>
                <wp:extent cx="6270171" cy="1748413"/>
                <wp:effectExtent l="0" t="0" r="1651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171" cy="17484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C26D39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C26D39" w:rsidRPr="0072196A" w:rsidRDefault="00C26D39" w:rsidP="00C26D39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4B28" id="_x0000_s1031" type="#_x0000_t202" style="position:absolute;left:0;text-align:left;margin-left:-14.25pt;margin-top:11.5pt;width:493.7pt;height:137.6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" strokecolor="#9bbb59" strokeweight="1.5pt">
                <v:textbox>
                  <w:txbxContent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C26D39" w:rsidRPr="0072196A" w:rsidRDefault="00C26D39" w:rsidP="00C26D39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D39" w:rsidRDefault="00C26D39" w:rsidP="00BE1979">
      <w:pPr>
        <w:jc w:val="both"/>
        <w:rPr>
          <w:rFonts w:ascii="Frutiger LT Std 45 Light" w:hAnsi="Frutiger LT Std 45 Light"/>
          <w:b/>
          <w:color w:val="002868"/>
          <w:sz w:val="46"/>
          <w:szCs w:val="56"/>
        </w:rPr>
      </w:pPr>
    </w:p>
    <w:p w:rsidR="00C26D39" w:rsidRDefault="00C26D39" w:rsidP="00BE1979">
      <w:pPr>
        <w:jc w:val="both"/>
        <w:rPr>
          <w:rFonts w:ascii="Frutiger LT Std 45 Light" w:hAnsi="Frutiger LT Std 45 Light"/>
          <w:b/>
          <w:color w:val="002868"/>
          <w:sz w:val="46"/>
          <w:szCs w:val="56"/>
        </w:rPr>
      </w:pPr>
    </w:p>
    <w:p w:rsidR="00C26D39" w:rsidRDefault="00C26D39" w:rsidP="00C26D39">
      <w:pPr>
        <w:rPr>
          <w:rFonts w:ascii="Frutiger LT Std 45 Light" w:hAnsi="Frutiger LT Std 45 Light"/>
          <w:b/>
          <w:color w:val="002868"/>
        </w:rPr>
      </w:pPr>
    </w:p>
    <w:p w:rsidR="00C26D39" w:rsidRDefault="00C26D39" w:rsidP="00C26D39">
      <w:pPr>
        <w:rPr>
          <w:rFonts w:ascii="Frutiger LT Std 45 Light" w:hAnsi="Frutiger LT Std 45 Light"/>
          <w:b/>
          <w:color w:val="002868"/>
        </w:rPr>
      </w:pPr>
    </w:p>
    <w:p w:rsidR="00F642A0" w:rsidRDefault="00F642A0" w:rsidP="00C26D39">
      <w:pPr>
        <w:rPr>
          <w:rFonts w:ascii="Frutiger LT Std 45 Light" w:hAnsi="Frutiger LT Std 45 Light"/>
          <w:b/>
          <w:color w:val="002868"/>
        </w:rPr>
      </w:pPr>
    </w:p>
    <w:p w:rsidR="00F642A0" w:rsidRDefault="00F642A0" w:rsidP="00C26D39">
      <w:pPr>
        <w:rPr>
          <w:rFonts w:ascii="Frutiger LT Std 45 Light" w:hAnsi="Frutiger LT Std 45 Light"/>
          <w:b/>
          <w:color w:val="002868"/>
        </w:rPr>
      </w:pPr>
    </w:p>
    <w:p w:rsidR="00F642A0" w:rsidRDefault="00F642A0" w:rsidP="00C26D39">
      <w:pPr>
        <w:rPr>
          <w:rFonts w:ascii="Frutiger LT Std 45 Light" w:hAnsi="Frutiger LT Std 45 Light"/>
          <w:b/>
          <w:color w:val="002868"/>
        </w:rPr>
      </w:pPr>
    </w:p>
    <w:p w:rsidR="00C26D39" w:rsidRDefault="00C26D39" w:rsidP="00C26D39">
      <w:pPr>
        <w:rPr>
          <w:rFonts w:ascii="Frutiger LT Std 45 Light" w:hAnsi="Frutiger LT Std 45 Light"/>
          <w:b/>
          <w:color w:val="002868"/>
        </w:rPr>
      </w:pPr>
      <w:r w:rsidRPr="008E49FA">
        <w:rPr>
          <w:rFonts w:ascii="Frutiger LT Std 45 Light" w:hAnsi="Frutiger LT Std 45 Light"/>
          <w:b/>
          <w:color w:val="002868"/>
        </w:rPr>
        <w:t xml:space="preserve">Do you have any specific concerns regarding your </w:t>
      </w:r>
      <w:r>
        <w:rPr>
          <w:rFonts w:ascii="Frutiger LT Std 45 Light" w:hAnsi="Frutiger LT Std 45 Light"/>
          <w:b/>
          <w:color w:val="002868"/>
        </w:rPr>
        <w:t>writing</w:t>
      </w:r>
      <w:r w:rsidRPr="008E49FA">
        <w:rPr>
          <w:rFonts w:ascii="Frutiger LT Std 45 Light" w:hAnsi="Frutiger LT Std 45 Light"/>
          <w:b/>
          <w:color w:val="002868"/>
        </w:rPr>
        <w:t xml:space="preserve"> abilities</w:t>
      </w:r>
      <w:r>
        <w:rPr>
          <w:rFonts w:ascii="Frutiger LT Std 45 Light" w:hAnsi="Frutiger LT Std 45 Light"/>
          <w:b/>
          <w:color w:val="002868"/>
        </w:rPr>
        <w:t>,</w:t>
      </w:r>
      <w:r w:rsidRPr="008E49FA">
        <w:rPr>
          <w:rFonts w:ascii="Frutiger LT Std 45 Light" w:hAnsi="Frutiger LT Std 45 Light"/>
          <w:b/>
          <w:color w:val="002868"/>
        </w:rPr>
        <w:t xml:space="preserve"> </w:t>
      </w:r>
      <w:r>
        <w:rPr>
          <w:rFonts w:ascii="Frutiger LT Std 45 Light" w:hAnsi="Frutiger LT Std 45 Light"/>
          <w:b/>
          <w:color w:val="002868"/>
        </w:rPr>
        <w:t xml:space="preserve">or about the piece of writing that you will be working on during the retreat, </w:t>
      </w:r>
      <w:r w:rsidRPr="008E49FA">
        <w:rPr>
          <w:rFonts w:ascii="Frutiger LT Std 45 Light" w:hAnsi="Frutiger LT Std 45 Light"/>
          <w:b/>
          <w:color w:val="002868"/>
        </w:rPr>
        <w:t xml:space="preserve">that you would like to be addressed?  </w:t>
      </w:r>
    </w:p>
    <w:p w:rsidR="00F642A0" w:rsidRDefault="00F642A0" w:rsidP="00C26D39">
      <w:pPr>
        <w:rPr>
          <w:rFonts w:ascii="Frutiger LT Std 45 Light" w:hAnsi="Frutiger LT Std 45 Light"/>
          <w:b/>
          <w:color w:val="002868"/>
        </w:rPr>
      </w:pPr>
    </w:p>
    <w:p w:rsidR="00C26D39" w:rsidRDefault="00C26D39" w:rsidP="00C26D39">
      <w:pPr>
        <w:rPr>
          <w:rFonts w:ascii="Frutiger LT Std 45 Light" w:hAnsi="Frutiger LT Std 45 Light"/>
          <w:b/>
          <w:color w:val="002868"/>
        </w:rPr>
      </w:pPr>
      <w:r>
        <w:rPr>
          <w:rFonts w:ascii="Frutiger LT Std 45 Light" w:hAnsi="Frutiger LT Std 45 Light"/>
          <w:b/>
          <w:noProof/>
          <w:color w:val="00286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EE197" wp14:editId="09A159A4">
                <wp:simplePos x="0" y="0"/>
                <wp:positionH relativeFrom="margin">
                  <wp:posOffset>-130629</wp:posOffset>
                </wp:positionH>
                <wp:positionV relativeFrom="paragraph">
                  <wp:posOffset>92438</wp:posOffset>
                </wp:positionV>
                <wp:extent cx="6169479" cy="2289349"/>
                <wp:effectExtent l="0" t="0" r="2222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479" cy="2289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D39" w:rsidRDefault="00C26D39" w:rsidP="00C26D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E197" id="_x0000_s1032" type="#_x0000_t202" style="position:absolute;margin-left:-10.3pt;margin-top:7.3pt;width:485.8pt;height:1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" strokecolor="#9bbb59" strokeweight="1.5pt">
                <v:textbox>
                  <w:txbxContent>
                    <w:p w:rsidR="00C26D39" w:rsidRDefault="00C26D39" w:rsidP="00C26D39"/>
                  </w:txbxContent>
                </v:textbox>
                <w10:wrap anchorx="margin"/>
              </v:shape>
            </w:pict>
          </mc:Fallback>
        </mc:AlternateContent>
      </w:r>
    </w:p>
    <w:p w:rsidR="00C26D39" w:rsidRPr="008E49FA" w:rsidRDefault="00C26D39" w:rsidP="00C26D39">
      <w:pPr>
        <w:rPr>
          <w:rFonts w:ascii="Frutiger LT Std 45 Light" w:hAnsi="Frutiger LT Std 45 Light"/>
          <w:b/>
          <w:color w:val="002868"/>
        </w:rPr>
      </w:pPr>
    </w:p>
    <w:p w:rsidR="00C26D39" w:rsidRDefault="00C26D39" w:rsidP="00C26D39">
      <w:pPr>
        <w:rPr>
          <w:rFonts w:ascii="Perpetua MT Std" w:hAnsi="Perpetua MT Std"/>
          <w:b/>
          <w:color w:val="BAC405"/>
          <w:sz w:val="8"/>
          <w:szCs w:val="8"/>
        </w:rPr>
      </w:pPr>
    </w:p>
    <w:p w:rsidR="00C26D39" w:rsidRDefault="00C26D39" w:rsidP="00C26D39">
      <w:pPr>
        <w:rPr>
          <w:rFonts w:ascii="Perpetua MT Std" w:hAnsi="Perpetua MT Std"/>
          <w:b/>
          <w:color w:val="BAC405"/>
          <w:sz w:val="8"/>
          <w:szCs w:val="8"/>
        </w:rPr>
      </w:pPr>
    </w:p>
    <w:p w:rsidR="00C26D39" w:rsidRDefault="00C26D39" w:rsidP="00C26D39">
      <w:pPr>
        <w:rPr>
          <w:rFonts w:ascii="Perpetua MT Std" w:hAnsi="Perpetua MT Std"/>
          <w:b/>
          <w:color w:val="BAC405"/>
          <w:sz w:val="8"/>
          <w:szCs w:val="8"/>
        </w:rPr>
      </w:pPr>
    </w:p>
    <w:p w:rsidR="00C26D39" w:rsidRDefault="00C26D39" w:rsidP="00C26D39">
      <w:pPr>
        <w:rPr>
          <w:rFonts w:ascii="Perpetua MT Std" w:hAnsi="Perpetua MT Std"/>
          <w:b/>
          <w:color w:val="BAC405"/>
          <w:sz w:val="8"/>
          <w:szCs w:val="8"/>
        </w:rPr>
      </w:pPr>
    </w:p>
    <w:p w:rsidR="00A1550D" w:rsidRDefault="00A1550D" w:rsidP="00C26D39">
      <w:pPr>
        <w:tabs>
          <w:tab w:val="left" w:pos="918"/>
        </w:tabs>
        <w:rPr>
          <w:rFonts w:ascii="Frutiger LT Std 45 Light" w:hAnsi="Frutiger LT Std 45 Light"/>
          <w:sz w:val="46"/>
          <w:szCs w:val="56"/>
        </w:rPr>
      </w:pPr>
    </w:p>
    <w:p w:rsidR="00A1550D" w:rsidRPr="00A1550D" w:rsidRDefault="00A1550D" w:rsidP="00A1550D">
      <w:pPr>
        <w:rPr>
          <w:rFonts w:ascii="Frutiger LT Std 45 Light" w:hAnsi="Frutiger LT Std 45 Light"/>
          <w:sz w:val="46"/>
          <w:szCs w:val="56"/>
        </w:rPr>
      </w:pPr>
    </w:p>
    <w:p w:rsidR="00A1550D" w:rsidRPr="00A1550D" w:rsidRDefault="00A1550D" w:rsidP="00A1550D">
      <w:pPr>
        <w:rPr>
          <w:rFonts w:ascii="Frutiger LT Std 45 Light" w:hAnsi="Frutiger LT Std 45 Light"/>
          <w:sz w:val="46"/>
          <w:szCs w:val="56"/>
        </w:rPr>
      </w:pPr>
    </w:p>
    <w:p w:rsidR="00A1550D" w:rsidRPr="00A1550D" w:rsidRDefault="00A1550D" w:rsidP="00A1550D">
      <w:pPr>
        <w:rPr>
          <w:rFonts w:ascii="Frutiger LT Std 45 Light" w:hAnsi="Frutiger LT Std 45 Light"/>
          <w:sz w:val="46"/>
          <w:szCs w:val="56"/>
        </w:rPr>
      </w:pPr>
    </w:p>
    <w:p w:rsidR="00A1550D" w:rsidRPr="00A1550D" w:rsidRDefault="00A1550D" w:rsidP="00A1550D">
      <w:pPr>
        <w:rPr>
          <w:rFonts w:ascii="Frutiger LT Std 45 Light" w:hAnsi="Frutiger LT Std 45 Light"/>
          <w:sz w:val="46"/>
          <w:szCs w:val="56"/>
        </w:rPr>
      </w:pPr>
    </w:p>
    <w:p w:rsidR="00A1550D" w:rsidRDefault="00A1550D" w:rsidP="00A1550D">
      <w:pPr>
        <w:rPr>
          <w:rFonts w:ascii="Frutiger LT Std 45 Light" w:hAnsi="Frutiger LT Std 45 Light"/>
          <w:sz w:val="46"/>
          <w:szCs w:val="5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DD02A8" wp14:editId="24BBC704">
                <wp:simplePos x="0" y="0"/>
                <wp:positionH relativeFrom="column">
                  <wp:posOffset>-140678</wp:posOffset>
                </wp:positionH>
                <wp:positionV relativeFrom="paragraph">
                  <wp:posOffset>366158</wp:posOffset>
                </wp:positionV>
                <wp:extent cx="6199275" cy="2371725"/>
                <wp:effectExtent l="0" t="0" r="1143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2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50D" w:rsidRDefault="00A1550D" w:rsidP="00A1550D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  <w: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  <w:t>Please list three specific targets or aims that you have for the Writing Retreat:</w:t>
                            </w:r>
                          </w:p>
                          <w:p w:rsidR="00A1550D" w:rsidRDefault="00A1550D" w:rsidP="00A1550D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  <w:sz w:val="16"/>
                                <w:szCs w:val="16"/>
                              </w:rPr>
                            </w:pPr>
                          </w:p>
                          <w:p w:rsidR="00A1550D" w:rsidRPr="0048009C" w:rsidRDefault="00A1550D" w:rsidP="00A1550D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  <w:sz w:val="16"/>
                                <w:szCs w:val="16"/>
                              </w:rPr>
                            </w:pPr>
                          </w:p>
                          <w:p w:rsidR="00A1550D" w:rsidRDefault="00A1550D" w:rsidP="00A1550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  <w: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  <w:t>___________________________________________________________________________</w:t>
                            </w:r>
                          </w:p>
                          <w:p w:rsidR="00A1550D" w:rsidRDefault="00A1550D" w:rsidP="00A1550D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A1550D" w:rsidRPr="0048009C" w:rsidRDefault="00A1550D" w:rsidP="00A1550D">
                            <w:p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A1550D" w:rsidRDefault="00A1550D" w:rsidP="00A1550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  <w: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  <w:t>___________________________________________________________________________</w:t>
                            </w:r>
                          </w:p>
                          <w:p w:rsidR="00A1550D" w:rsidRDefault="00A1550D" w:rsidP="00A1550D">
                            <w:pPr>
                              <w:ind w:left="360"/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A1550D" w:rsidRPr="0048009C" w:rsidRDefault="00A1550D" w:rsidP="00A1550D">
                            <w:pPr>
                              <w:ind w:left="360"/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</w:p>
                          <w:p w:rsidR="00A1550D" w:rsidRPr="0072196A" w:rsidRDefault="00A1550D" w:rsidP="00A1550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</w:pPr>
                            <w:r>
                              <w:rPr>
                                <w:rFonts w:ascii="Frutiger LT Std 45 Light" w:hAnsi="Frutiger LT Std 45 Light"/>
                                <w:b/>
                                <w:color w:val="002868"/>
                              </w:rPr>
                              <w:t>___________________________________________________________________________</w:t>
                            </w:r>
                          </w:p>
                          <w:p w:rsidR="00A1550D" w:rsidRDefault="00A1550D" w:rsidP="00A15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02A8" id="_x0000_s1033" type="#_x0000_t202" style="position:absolute;margin-left:-11.1pt;margin-top:28.85pt;width:488.15pt;height:18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" strokecolor="#9bbb59" strokeweight="1.5pt">
                <v:textbox>
                  <w:txbxContent>
                    <w:p w:rsidR="00A1550D" w:rsidRDefault="00A1550D" w:rsidP="00A1550D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  <w: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  <w:t>Please list three specific targets or aims that you have for the Writing Retreat:</w:t>
                      </w:r>
                    </w:p>
                    <w:p w:rsidR="00A1550D" w:rsidRDefault="00A1550D" w:rsidP="00A1550D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  <w:sz w:val="16"/>
                          <w:szCs w:val="16"/>
                        </w:rPr>
                      </w:pPr>
                    </w:p>
                    <w:p w:rsidR="00A1550D" w:rsidRPr="0048009C" w:rsidRDefault="00A1550D" w:rsidP="00A1550D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  <w:sz w:val="16"/>
                          <w:szCs w:val="16"/>
                        </w:rPr>
                      </w:pPr>
                    </w:p>
                    <w:p w:rsidR="00A1550D" w:rsidRDefault="00A1550D" w:rsidP="00A1550D">
                      <w:pPr>
                        <w:numPr>
                          <w:ilvl w:val="0"/>
                          <w:numId w:val="2"/>
                        </w:num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  <w: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  <w:t>_________________________________________________________________</w:t>
                      </w:r>
                      <w: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  <w:t>________</w:t>
                      </w:r>
                      <w: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  <w:t>__</w:t>
                      </w:r>
                    </w:p>
                    <w:p w:rsidR="00A1550D" w:rsidRDefault="00A1550D" w:rsidP="00A1550D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A1550D" w:rsidRPr="0048009C" w:rsidRDefault="00A1550D" w:rsidP="00A1550D">
                      <w:p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A1550D" w:rsidRDefault="00A1550D" w:rsidP="00A1550D">
                      <w:pPr>
                        <w:numPr>
                          <w:ilvl w:val="0"/>
                          <w:numId w:val="2"/>
                        </w:num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  <w: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  <w:t>___________________________________________________________________________</w:t>
                      </w:r>
                    </w:p>
                    <w:p w:rsidR="00A1550D" w:rsidRDefault="00A1550D" w:rsidP="00A1550D">
                      <w:pPr>
                        <w:ind w:left="360"/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A1550D" w:rsidRPr="0048009C" w:rsidRDefault="00A1550D" w:rsidP="00A1550D">
                      <w:pPr>
                        <w:ind w:left="360"/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</w:p>
                    <w:p w:rsidR="00A1550D" w:rsidRPr="0072196A" w:rsidRDefault="00A1550D" w:rsidP="00A1550D">
                      <w:pPr>
                        <w:numPr>
                          <w:ilvl w:val="0"/>
                          <w:numId w:val="3"/>
                        </w:numP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</w:pPr>
                      <w: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  <w:t>__________________________________________________</w:t>
                      </w:r>
                      <w:r>
                        <w:rPr>
                          <w:rFonts w:ascii="Frutiger LT Std 45 Light" w:hAnsi="Frutiger LT Std 45 Light"/>
                          <w:b/>
                          <w:color w:val="002868"/>
                        </w:rPr>
                        <w:t>_________________________</w:t>
                      </w:r>
                    </w:p>
                    <w:p w:rsidR="00A1550D" w:rsidRDefault="00A1550D" w:rsidP="00A1550D"/>
                  </w:txbxContent>
                </v:textbox>
              </v:shape>
            </w:pict>
          </mc:Fallback>
        </mc:AlternateContent>
      </w:r>
    </w:p>
    <w:p w:rsidR="003A64E6" w:rsidRDefault="00A1550D" w:rsidP="00A1550D">
      <w:pPr>
        <w:tabs>
          <w:tab w:val="left" w:pos="5048"/>
        </w:tabs>
        <w:rPr>
          <w:rFonts w:ascii="Frutiger LT Std 45 Light" w:hAnsi="Frutiger LT Std 45 Light"/>
          <w:sz w:val="46"/>
          <w:szCs w:val="56"/>
        </w:rPr>
      </w:pPr>
      <w:r>
        <w:rPr>
          <w:rFonts w:ascii="Frutiger LT Std 45 Light" w:hAnsi="Frutiger LT Std 45 Light"/>
          <w:sz w:val="46"/>
          <w:szCs w:val="56"/>
        </w:rPr>
        <w:tab/>
      </w:r>
    </w:p>
    <w:p w:rsidR="003A64E6" w:rsidRPr="003A64E6" w:rsidRDefault="003A64E6" w:rsidP="003A64E6">
      <w:pPr>
        <w:rPr>
          <w:rFonts w:ascii="Frutiger LT Std 45 Light" w:hAnsi="Frutiger LT Std 45 Light"/>
          <w:sz w:val="46"/>
          <w:szCs w:val="56"/>
        </w:rPr>
      </w:pPr>
    </w:p>
    <w:p w:rsidR="003A64E6" w:rsidRPr="003A64E6" w:rsidRDefault="003A64E6" w:rsidP="003A64E6">
      <w:pPr>
        <w:rPr>
          <w:rFonts w:ascii="Frutiger LT Std 45 Light" w:hAnsi="Frutiger LT Std 45 Light"/>
          <w:sz w:val="46"/>
          <w:szCs w:val="56"/>
        </w:rPr>
      </w:pPr>
    </w:p>
    <w:p w:rsidR="003A64E6" w:rsidRPr="003A64E6" w:rsidRDefault="003A64E6" w:rsidP="003A64E6">
      <w:pPr>
        <w:rPr>
          <w:rFonts w:ascii="Frutiger LT Std 45 Light" w:hAnsi="Frutiger LT Std 45 Light"/>
          <w:sz w:val="46"/>
          <w:szCs w:val="56"/>
        </w:rPr>
      </w:pPr>
    </w:p>
    <w:p w:rsidR="003A64E6" w:rsidRPr="003A64E6" w:rsidRDefault="003A64E6" w:rsidP="003A64E6">
      <w:pPr>
        <w:rPr>
          <w:rFonts w:ascii="Frutiger LT Std 45 Light" w:hAnsi="Frutiger LT Std 45 Light"/>
          <w:sz w:val="46"/>
          <w:szCs w:val="56"/>
        </w:rPr>
      </w:pPr>
    </w:p>
    <w:p w:rsidR="003A64E6" w:rsidRPr="003A64E6" w:rsidRDefault="003A64E6" w:rsidP="003A64E6">
      <w:pPr>
        <w:rPr>
          <w:rFonts w:ascii="Frutiger LT Std 45 Light" w:hAnsi="Frutiger LT Std 45 Light"/>
          <w:sz w:val="46"/>
          <w:szCs w:val="56"/>
        </w:rPr>
      </w:pPr>
    </w:p>
    <w:p w:rsidR="003A64E6" w:rsidRPr="003A64E6" w:rsidRDefault="003A64E6" w:rsidP="003A64E6">
      <w:pPr>
        <w:rPr>
          <w:rFonts w:ascii="Frutiger LT Std 45 Light" w:hAnsi="Frutiger LT Std 45 Light"/>
          <w:sz w:val="46"/>
          <w:szCs w:val="56"/>
        </w:rPr>
      </w:pPr>
    </w:p>
    <w:p w:rsidR="003A64E6" w:rsidRDefault="003A64E6" w:rsidP="003A64E6">
      <w:pPr>
        <w:rPr>
          <w:rFonts w:ascii="Frutiger LT Std 45 Light" w:hAnsi="Frutiger LT Std 45 Light"/>
          <w:sz w:val="46"/>
          <w:szCs w:val="56"/>
        </w:rPr>
      </w:pPr>
    </w:p>
    <w:p w:rsidR="00C26D39" w:rsidRPr="003A64E6" w:rsidRDefault="003A64E6" w:rsidP="003A64E6">
      <w:pPr>
        <w:rPr>
          <w:rFonts w:ascii="Frutiger LT Std 45 Light" w:hAnsi="Frutiger LT Std 45 Light"/>
          <w:sz w:val="46"/>
          <w:szCs w:val="56"/>
        </w:rPr>
      </w:pPr>
      <w:r>
        <w:rPr>
          <w:rStyle w:val="Strong"/>
          <w:rFonts w:ascii="Helvetica" w:hAnsi="Helvetica"/>
          <w:color w:val="333333"/>
          <w:sz w:val="21"/>
          <w:szCs w:val="21"/>
          <w:lang w:val="en"/>
        </w:rPr>
        <w:t>Please check your availability and commitments before signing up to this event.  Booking and then cancelling may deny opportunities to others and also wastes money, food and other resources.</w:t>
      </w:r>
    </w:p>
    <w:sectPr w:rsidR="00C26D39" w:rsidRPr="003A64E6" w:rsidSect="00F642A0">
      <w:headerReference w:type="default" r:id="rId11"/>
      <w:pgSz w:w="11906" w:h="16838"/>
      <w:pgMar w:top="1440" w:right="1440" w:bottom="1440" w:left="1440" w:header="567" w:footer="708" w:gutter="0"/>
      <w:pgBorders w:offsetFrom="page">
        <w:top w:val="single" w:sz="24" w:space="24" w:color="1F4E79" w:themeColor="accent1" w:themeShade="80" w:shadow="1"/>
        <w:left w:val="single" w:sz="24" w:space="24" w:color="1F4E79" w:themeColor="accent1" w:themeShade="80" w:shadow="1"/>
        <w:bottom w:val="single" w:sz="24" w:space="24" w:color="1F4E79" w:themeColor="accent1" w:themeShade="80" w:shadow="1"/>
        <w:right w:val="single" w:sz="24" w:space="24" w:color="1F4E79" w:themeColor="accent1" w:themeShade="8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9C9" w:rsidRDefault="000759C9" w:rsidP="00B0105D">
      <w:r>
        <w:separator/>
      </w:r>
    </w:p>
  </w:endnote>
  <w:endnote w:type="continuationSeparator" w:id="0">
    <w:p w:rsidR="000759C9" w:rsidRDefault="000759C9" w:rsidP="00B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4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erpetua MT Std">
    <w:altName w:val="Perpetua Titling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9C9" w:rsidRDefault="000759C9" w:rsidP="00B0105D">
      <w:r>
        <w:separator/>
      </w:r>
    </w:p>
  </w:footnote>
  <w:footnote w:type="continuationSeparator" w:id="0">
    <w:p w:rsidR="000759C9" w:rsidRDefault="000759C9" w:rsidP="00B01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A0" w:rsidRDefault="00F642A0" w:rsidP="00F642A0">
    <w:pPr>
      <w:spacing w:before="100" w:beforeAutospacing="1" w:after="100" w:afterAutospacing="1"/>
      <w:rPr>
        <w:rFonts w:ascii="Calibri" w:hAnsi="Calibri" w:cs="Calibri"/>
        <w:b/>
        <w:color w:val="2E74B5" w:themeColor="accent1" w:themeShade="BF"/>
        <w:sz w:val="28"/>
        <w:szCs w:val="28"/>
        <w:lang w:val="en" w:eastAsia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44D1"/>
    <w:multiLevelType w:val="hybridMultilevel"/>
    <w:tmpl w:val="6ADE62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EB3FDC"/>
    <w:multiLevelType w:val="hybridMultilevel"/>
    <w:tmpl w:val="2EC82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E63BB"/>
    <w:multiLevelType w:val="hybridMultilevel"/>
    <w:tmpl w:val="0A8E68D4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1D"/>
    <w:rsid w:val="000759C9"/>
    <w:rsid w:val="000A3F1D"/>
    <w:rsid w:val="000C2962"/>
    <w:rsid w:val="001101CD"/>
    <w:rsid w:val="001B2BAC"/>
    <w:rsid w:val="002B3F4D"/>
    <w:rsid w:val="002D1F47"/>
    <w:rsid w:val="00314CFA"/>
    <w:rsid w:val="00344E65"/>
    <w:rsid w:val="00360653"/>
    <w:rsid w:val="003714B1"/>
    <w:rsid w:val="003A64E6"/>
    <w:rsid w:val="003C6486"/>
    <w:rsid w:val="003D34C2"/>
    <w:rsid w:val="003F2601"/>
    <w:rsid w:val="00401813"/>
    <w:rsid w:val="004F0C69"/>
    <w:rsid w:val="00562E66"/>
    <w:rsid w:val="00575A92"/>
    <w:rsid w:val="00590BF3"/>
    <w:rsid w:val="005E4D5F"/>
    <w:rsid w:val="0064034C"/>
    <w:rsid w:val="0067768A"/>
    <w:rsid w:val="00696511"/>
    <w:rsid w:val="006F5652"/>
    <w:rsid w:val="006F7A09"/>
    <w:rsid w:val="00702F89"/>
    <w:rsid w:val="00713B81"/>
    <w:rsid w:val="00780875"/>
    <w:rsid w:val="00842DBA"/>
    <w:rsid w:val="00861908"/>
    <w:rsid w:val="009D2255"/>
    <w:rsid w:val="00A1550D"/>
    <w:rsid w:val="00A34560"/>
    <w:rsid w:val="00B0105D"/>
    <w:rsid w:val="00BD60FE"/>
    <w:rsid w:val="00BE1979"/>
    <w:rsid w:val="00BE774C"/>
    <w:rsid w:val="00BF39BE"/>
    <w:rsid w:val="00C26D39"/>
    <w:rsid w:val="00C81E5B"/>
    <w:rsid w:val="00CC4E48"/>
    <w:rsid w:val="00DF6AFE"/>
    <w:rsid w:val="00DF787F"/>
    <w:rsid w:val="00EA5B97"/>
    <w:rsid w:val="00EC0424"/>
    <w:rsid w:val="00EC2C92"/>
    <w:rsid w:val="00F5466F"/>
    <w:rsid w:val="00F6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4D756-5B3B-4649-9D1D-77322C10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75A9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5A92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F78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10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10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1CD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A6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chne@rh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ne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Surrey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Yeung Yam Wah A  Dr (Surrey Business Schl)</dc:creator>
  <cp:keywords/>
  <dc:description/>
  <cp:lastModifiedBy>Mirza, Nyssa</cp:lastModifiedBy>
  <cp:revision>18</cp:revision>
  <cp:lastPrinted>2017-05-24T15:36:00Z</cp:lastPrinted>
  <dcterms:created xsi:type="dcterms:W3CDTF">2017-06-12T15:02:00Z</dcterms:created>
  <dcterms:modified xsi:type="dcterms:W3CDTF">2017-06-13T08:12:00Z</dcterms:modified>
</cp:coreProperties>
</file>